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2CEAD" w14:textId="3BDBCA2A" w:rsidR="00703449" w:rsidRPr="00E628E6" w:rsidRDefault="00D025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E628E6">
        <w:rPr>
          <w:rFonts w:ascii="黑体" w:eastAsia="黑体" w:hAnsi="黑体" w:cs="宋体" w:hint="eastAsia"/>
          <w:sz w:val="28"/>
          <w:szCs w:val="28"/>
        </w:rPr>
        <w:t>昆明市西山区文化旅游投资有限公司文创产品供应商入围</w:t>
      </w:r>
    </w:p>
    <w:p w14:paraId="0323EF4E" w14:textId="153F1E87" w:rsidR="007517AA" w:rsidRPr="00E628E6" w:rsidRDefault="00623E32">
      <w:pPr>
        <w:spacing w:line="360" w:lineRule="auto"/>
        <w:ind w:leftChars="-67" w:left="-141" w:rightChars="-28" w:right="-59"/>
        <w:jc w:val="center"/>
        <w:rPr>
          <w:rFonts w:ascii="黑体" w:eastAsia="黑体" w:hAnsi="黑体" w:hint="eastAsia"/>
          <w:sz w:val="28"/>
          <w:szCs w:val="28"/>
        </w:rPr>
      </w:pPr>
      <w:r w:rsidRPr="00E628E6">
        <w:rPr>
          <w:rFonts w:ascii="黑体" w:eastAsia="黑体" w:hAnsi="黑体" w:cs="宋体" w:hint="eastAsia"/>
          <w:sz w:val="28"/>
          <w:szCs w:val="28"/>
        </w:rPr>
        <w:t>竞争性磋商公告</w:t>
      </w:r>
    </w:p>
    <w:bookmarkEnd w:id="0"/>
    <w:p w14:paraId="14A02A3A" w14:textId="47DA9B0E" w:rsidR="007517AA" w:rsidRPr="00E628E6" w:rsidRDefault="00623E32">
      <w:pPr>
        <w:widowControl/>
        <w:wordWrap w:val="0"/>
        <w:spacing w:line="360" w:lineRule="auto"/>
        <w:jc w:val="right"/>
        <w:rPr>
          <w:rFonts w:ascii="Times New Roman" w:hAnsi="Times New Roman"/>
          <w:kern w:val="0"/>
          <w:szCs w:val="21"/>
        </w:rPr>
      </w:pPr>
      <w:r w:rsidRPr="00E628E6">
        <w:rPr>
          <w:rFonts w:ascii="宋体" w:hAnsi="宋体" w:hint="eastAsia"/>
          <w:kern w:val="0"/>
          <w:sz w:val="24"/>
          <w:szCs w:val="24"/>
        </w:rPr>
        <w:t xml:space="preserve">  </w:t>
      </w:r>
      <w:r w:rsidRPr="00E628E6">
        <w:rPr>
          <w:rFonts w:ascii="宋体" w:hAnsi="宋体" w:hint="eastAsia"/>
          <w:kern w:val="0"/>
          <w:szCs w:val="21"/>
        </w:rPr>
        <w:t>项目编号：</w:t>
      </w:r>
      <w:r w:rsidR="006441D6" w:rsidRPr="00E628E6">
        <w:rPr>
          <w:rFonts w:ascii="宋体" w:hAnsi="宋体"/>
          <w:kern w:val="0"/>
          <w:szCs w:val="21"/>
        </w:rPr>
        <w:t>KCCG-2025-10178</w:t>
      </w:r>
    </w:p>
    <w:p w14:paraId="5F80B0F6" w14:textId="77777777" w:rsidR="007517AA" w:rsidRPr="00E628E6"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116896585"/>
      <w:bookmarkEnd w:id="1"/>
      <w:r w:rsidRPr="00E628E6">
        <w:rPr>
          <w:rFonts w:ascii="宋体" w:hAnsi="宋体" w:hint="eastAsia"/>
          <w:kern w:val="0"/>
          <w:sz w:val="24"/>
          <w:szCs w:val="21"/>
        </w:rPr>
        <w:t>1.竞争性磋商条件</w:t>
      </w:r>
      <w:bookmarkEnd w:id="2"/>
      <w:bookmarkEnd w:id="3"/>
      <w:bookmarkEnd w:id="4"/>
      <w:bookmarkEnd w:id="5"/>
    </w:p>
    <w:p w14:paraId="6711BF8E" w14:textId="262669B7" w:rsidR="007517AA" w:rsidRPr="00E628E6" w:rsidRDefault="00623E32" w:rsidP="00315596">
      <w:pPr>
        <w:pStyle w:val="0"/>
        <w:spacing w:line="360" w:lineRule="auto"/>
        <w:ind w:firstLineChars="200" w:firstLine="420"/>
        <w:rPr>
          <w:rFonts w:ascii="宋体" w:hAnsi="宋体" w:hint="eastAsia"/>
          <w:szCs w:val="28"/>
        </w:rPr>
      </w:pPr>
      <w:r w:rsidRPr="00E628E6">
        <w:rPr>
          <w:rFonts w:ascii="宋体" w:hAnsi="宋体" w:hint="eastAsia"/>
          <w:szCs w:val="28"/>
        </w:rPr>
        <w:t>本采购项目</w:t>
      </w:r>
      <w:r w:rsidRPr="00E628E6">
        <w:rPr>
          <w:rFonts w:ascii="宋体" w:hAnsi="宋体" w:cs="宋体" w:hint="eastAsia"/>
          <w:u w:val="single"/>
        </w:rPr>
        <w:t xml:space="preserve"> </w:t>
      </w:r>
      <w:r w:rsidR="00D02500" w:rsidRPr="00E628E6">
        <w:rPr>
          <w:rFonts w:ascii="宋体" w:hAnsi="宋体" w:cs="宋体" w:hint="eastAsia"/>
          <w:u w:val="single"/>
        </w:rPr>
        <w:t>昆明市西山区文化旅游投资有限公司文创产品供应商入围</w:t>
      </w:r>
      <w:r w:rsidRPr="00E628E6">
        <w:rPr>
          <w:rFonts w:ascii="宋体" w:hAnsi="宋体" w:cs="宋体" w:hint="eastAsia"/>
          <w:u w:val="single"/>
        </w:rPr>
        <w:t xml:space="preserve"> </w:t>
      </w:r>
      <w:r w:rsidRPr="00E628E6">
        <w:rPr>
          <w:rFonts w:ascii="宋体" w:hAnsi="宋体" w:hint="eastAsia"/>
          <w:szCs w:val="28"/>
          <w:u w:val="single"/>
        </w:rPr>
        <w:fldChar w:fldCharType="begin"/>
      </w:r>
      <w:r w:rsidRPr="00E628E6">
        <w:rPr>
          <w:rFonts w:ascii="宋体" w:hAnsi="宋体" w:hint="eastAsia"/>
          <w:szCs w:val="28"/>
          <w:u w:val="single"/>
        </w:rPr>
        <w:instrText xml:space="preserve"> AUTOTEXT  input10 \* MERGEFORMAT </w:instrText>
      </w:r>
      <w:r w:rsidRPr="00E628E6">
        <w:rPr>
          <w:rFonts w:ascii="宋体" w:hAnsi="宋体" w:hint="eastAsia"/>
          <w:szCs w:val="28"/>
          <w:u w:val="single"/>
        </w:rPr>
        <w:fldChar w:fldCharType="end"/>
      </w:r>
      <w:r w:rsidRPr="00E628E6">
        <w:rPr>
          <w:rFonts w:ascii="宋体" w:hAnsi="宋体" w:hint="eastAsia"/>
          <w:szCs w:val="28"/>
        </w:rPr>
        <w:t>（项目名称），资金来自</w:t>
      </w:r>
      <w:r w:rsidRPr="00E628E6">
        <w:rPr>
          <w:rFonts w:ascii="宋体" w:hAnsi="宋体" w:cs="宋体" w:hint="eastAsia"/>
          <w:u w:val="single"/>
        </w:rPr>
        <w:t xml:space="preserve"> </w:t>
      </w:r>
      <w:r w:rsidR="005D5EBF" w:rsidRPr="00E628E6">
        <w:rPr>
          <w:rFonts w:ascii="宋体" w:hAnsi="宋体" w:hint="eastAsia"/>
          <w:szCs w:val="21"/>
          <w:u w:val="single"/>
        </w:rPr>
        <w:t>企业自筹</w:t>
      </w:r>
      <w:r w:rsidR="001F3BD8" w:rsidRPr="00E628E6">
        <w:rPr>
          <w:rFonts w:ascii="宋体" w:hAnsi="宋体" w:hint="eastAsia"/>
          <w:szCs w:val="21"/>
          <w:u w:val="single"/>
        </w:rPr>
        <w:t xml:space="preserve"> </w:t>
      </w:r>
      <w:r w:rsidRPr="00E628E6">
        <w:rPr>
          <w:rFonts w:ascii="宋体" w:hAnsi="宋体" w:hint="eastAsia"/>
          <w:szCs w:val="28"/>
          <w:u w:val="single"/>
        </w:rPr>
        <w:fldChar w:fldCharType="begin"/>
      </w:r>
      <w:r w:rsidRPr="00E628E6">
        <w:rPr>
          <w:rFonts w:ascii="宋体" w:hAnsi="宋体" w:hint="eastAsia"/>
          <w:szCs w:val="28"/>
          <w:u w:val="single"/>
        </w:rPr>
        <w:instrText xml:space="preserve"> AUTOTEXT  input14 \* MERGEFORMAT </w:instrText>
      </w:r>
      <w:r w:rsidRPr="00E628E6">
        <w:rPr>
          <w:rFonts w:ascii="宋体" w:hAnsi="宋体" w:hint="eastAsia"/>
          <w:szCs w:val="28"/>
          <w:u w:val="single"/>
        </w:rPr>
        <w:fldChar w:fldCharType="end"/>
      </w:r>
      <w:r w:rsidRPr="00E628E6">
        <w:rPr>
          <w:rFonts w:ascii="宋体" w:hAnsi="宋体" w:hint="eastAsia"/>
          <w:szCs w:val="28"/>
        </w:rPr>
        <w:t>（资金来源），项目出资比例为</w:t>
      </w:r>
      <w:r w:rsidRPr="00E628E6">
        <w:rPr>
          <w:rFonts w:ascii="宋体" w:hAnsi="宋体" w:hint="eastAsia"/>
          <w:szCs w:val="28"/>
          <w:u w:val="single"/>
        </w:rPr>
        <w:t xml:space="preserve"> </w:t>
      </w:r>
      <w:r w:rsidRPr="00E628E6">
        <w:rPr>
          <w:rFonts w:ascii="宋体" w:hAnsi="宋体" w:cs="宋体" w:hint="eastAsia"/>
          <w:u w:val="single"/>
        </w:rPr>
        <w:t>10</w:t>
      </w:r>
      <w:r w:rsidRPr="00E628E6">
        <w:rPr>
          <w:rFonts w:ascii="宋体" w:hAnsi="宋体" w:cs="宋体"/>
          <w:u w:val="single"/>
        </w:rPr>
        <w:t xml:space="preserve">0% </w:t>
      </w:r>
      <w:r w:rsidRPr="00E628E6">
        <w:rPr>
          <w:rFonts w:ascii="宋体" w:hAnsi="宋体" w:hint="eastAsia"/>
          <w:szCs w:val="28"/>
          <w:u w:val="single"/>
        </w:rPr>
        <w:fldChar w:fldCharType="begin"/>
      </w:r>
      <w:r w:rsidRPr="00E628E6">
        <w:rPr>
          <w:rFonts w:ascii="宋体" w:hAnsi="宋体" w:hint="eastAsia"/>
          <w:szCs w:val="28"/>
          <w:u w:val="single"/>
        </w:rPr>
        <w:instrText xml:space="preserve"> AUTOTEXT  input15 \* MERGEFORMAT </w:instrText>
      </w:r>
      <w:r w:rsidRPr="00E628E6">
        <w:rPr>
          <w:rFonts w:ascii="宋体" w:hAnsi="宋体" w:hint="eastAsia"/>
          <w:szCs w:val="28"/>
          <w:u w:val="single"/>
        </w:rPr>
        <w:fldChar w:fldCharType="end"/>
      </w:r>
      <w:r w:rsidRPr="00E628E6">
        <w:rPr>
          <w:rFonts w:ascii="宋体" w:hAnsi="宋体" w:hint="eastAsia"/>
          <w:szCs w:val="28"/>
        </w:rPr>
        <w:t>，采购人为</w:t>
      </w:r>
      <w:r w:rsidRPr="00E628E6">
        <w:rPr>
          <w:rFonts w:ascii="宋体" w:hAnsi="宋体" w:cs="宋体" w:hint="eastAsia"/>
          <w:u w:val="single"/>
        </w:rPr>
        <w:t xml:space="preserve"> </w:t>
      </w:r>
      <w:r w:rsidR="00315596" w:rsidRPr="00E628E6">
        <w:rPr>
          <w:rFonts w:ascii="宋体" w:hAnsi="宋体" w:cs="宋体" w:hint="eastAsia"/>
          <w:u w:val="single"/>
        </w:rPr>
        <w:t>昆明市西山区文化旅游投资有限公司</w:t>
      </w:r>
      <w:r w:rsidRPr="00E628E6">
        <w:rPr>
          <w:rFonts w:ascii="宋体" w:hAnsi="宋体" w:cs="宋体" w:hint="eastAsia"/>
          <w:u w:val="single"/>
        </w:rPr>
        <w:t xml:space="preserve"> </w:t>
      </w:r>
      <w:r w:rsidRPr="00E628E6">
        <w:rPr>
          <w:rFonts w:ascii="宋体" w:hAnsi="宋体" w:cs="宋体" w:hint="eastAsia"/>
        </w:rPr>
        <w:t>，采购代理机构为</w:t>
      </w:r>
      <w:r w:rsidRPr="00E628E6">
        <w:rPr>
          <w:rFonts w:ascii="宋体" w:hAnsi="宋体" w:cs="宋体" w:hint="eastAsia"/>
          <w:u w:val="single"/>
        </w:rPr>
        <w:t xml:space="preserve"> 昆明晨晟招标有限责任公司 </w:t>
      </w:r>
      <w:r w:rsidRPr="00E628E6">
        <w:rPr>
          <w:rFonts w:ascii="宋体" w:hAnsi="宋体" w:hint="eastAsia"/>
          <w:szCs w:val="28"/>
          <w:u w:val="single"/>
        </w:rPr>
        <w:fldChar w:fldCharType="begin"/>
      </w:r>
      <w:r w:rsidRPr="00E628E6">
        <w:rPr>
          <w:rFonts w:ascii="宋体" w:hAnsi="宋体" w:hint="eastAsia"/>
          <w:szCs w:val="28"/>
          <w:u w:val="single"/>
        </w:rPr>
        <w:instrText xml:space="preserve"> AUTOTEXT  input16 \* MERGEFORMAT </w:instrText>
      </w:r>
      <w:r w:rsidRPr="00E628E6">
        <w:rPr>
          <w:rFonts w:ascii="宋体" w:hAnsi="宋体" w:hint="eastAsia"/>
          <w:szCs w:val="28"/>
          <w:u w:val="single"/>
        </w:rPr>
        <w:fldChar w:fldCharType="end"/>
      </w:r>
      <w:r w:rsidRPr="00E628E6">
        <w:rPr>
          <w:rFonts w:ascii="宋体" w:hAnsi="宋体" w:hint="eastAsia"/>
          <w:szCs w:val="28"/>
        </w:rPr>
        <w:t>。项目已具备采购条件，现对该项目进行竞争性磋商采购。</w:t>
      </w:r>
    </w:p>
    <w:p w14:paraId="2EEEA3E5" w14:textId="77777777" w:rsidR="007517AA" w:rsidRPr="00E628E6"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116896586"/>
      <w:bookmarkStart w:id="9" w:name="_Toc3310607"/>
      <w:r w:rsidRPr="00E628E6">
        <w:rPr>
          <w:rFonts w:ascii="宋体" w:hAnsi="宋体" w:hint="eastAsia"/>
          <w:kern w:val="0"/>
          <w:sz w:val="24"/>
          <w:szCs w:val="21"/>
        </w:rPr>
        <w:t>2.项目概况与采购范围</w:t>
      </w:r>
      <w:bookmarkEnd w:id="6"/>
      <w:bookmarkEnd w:id="7"/>
      <w:bookmarkEnd w:id="8"/>
      <w:bookmarkEnd w:id="9"/>
    </w:p>
    <w:p w14:paraId="141264F5" w14:textId="51D3D94E" w:rsidR="007517AA" w:rsidRPr="00E628E6" w:rsidRDefault="00623E32" w:rsidP="00315596">
      <w:pPr>
        <w:pStyle w:val="0"/>
        <w:spacing w:line="360" w:lineRule="auto"/>
        <w:ind w:firstLineChars="200" w:firstLine="420"/>
        <w:rPr>
          <w:rFonts w:ascii="宋体" w:hAnsi="宋体" w:hint="eastAsia"/>
          <w:szCs w:val="28"/>
        </w:rPr>
      </w:pPr>
      <w:r w:rsidRPr="00E628E6">
        <w:rPr>
          <w:rFonts w:ascii="宋体" w:hAnsi="宋体" w:hint="eastAsia"/>
          <w:szCs w:val="28"/>
        </w:rPr>
        <w:t>2.1项目概况：</w:t>
      </w:r>
      <w:r w:rsidR="008439D5" w:rsidRPr="00E628E6">
        <w:rPr>
          <w:rFonts w:ascii="宋体" w:hAnsi="宋体" w:hint="eastAsia"/>
          <w:szCs w:val="28"/>
        </w:rPr>
        <w:t>昆明市西山区文化旅游投资有限公司</w:t>
      </w:r>
      <w:r w:rsidR="006806E8" w:rsidRPr="00E628E6">
        <w:rPr>
          <w:rFonts w:ascii="宋体" w:hAnsi="宋体" w:hint="eastAsia"/>
          <w:szCs w:val="28"/>
        </w:rPr>
        <w:t>现根据需要，拟选择</w:t>
      </w:r>
      <w:r w:rsidR="008439D5" w:rsidRPr="00E628E6">
        <w:rPr>
          <w:rFonts w:ascii="宋体" w:hAnsi="宋体" w:hint="eastAsia"/>
          <w:szCs w:val="28"/>
        </w:rPr>
        <w:t>4</w:t>
      </w:r>
      <w:r w:rsidR="006806E8" w:rsidRPr="00E628E6">
        <w:rPr>
          <w:rFonts w:ascii="宋体" w:hAnsi="宋体" w:hint="eastAsia"/>
          <w:szCs w:val="28"/>
        </w:rPr>
        <w:t>家</w:t>
      </w:r>
      <w:r w:rsidR="008439D5" w:rsidRPr="00E628E6">
        <w:rPr>
          <w:rFonts w:ascii="宋体" w:hAnsi="宋体" w:hint="eastAsia"/>
          <w:szCs w:val="28"/>
        </w:rPr>
        <w:t>服务商提供文创服务工作。</w:t>
      </w:r>
    </w:p>
    <w:p w14:paraId="2F9BF27F" w14:textId="40D93229" w:rsidR="000F25D3" w:rsidRPr="00E628E6" w:rsidRDefault="00623E32" w:rsidP="00315596">
      <w:pPr>
        <w:pStyle w:val="0"/>
        <w:spacing w:line="360" w:lineRule="auto"/>
        <w:ind w:firstLineChars="200" w:firstLine="420"/>
        <w:rPr>
          <w:rFonts w:ascii="宋体" w:hAnsi="宋体" w:hint="eastAsia"/>
        </w:rPr>
      </w:pPr>
      <w:r w:rsidRPr="00E628E6">
        <w:rPr>
          <w:rFonts w:ascii="宋体" w:hAnsi="宋体" w:hint="eastAsia"/>
        </w:rPr>
        <w:t>2</w:t>
      </w:r>
      <w:r w:rsidRPr="00E628E6">
        <w:rPr>
          <w:rFonts w:ascii="宋体" w:hAnsi="宋体"/>
        </w:rPr>
        <w:t>.2</w:t>
      </w:r>
      <w:r w:rsidRPr="00E628E6">
        <w:rPr>
          <w:rFonts w:ascii="宋体" w:hAnsi="宋体" w:hint="eastAsia"/>
        </w:rPr>
        <w:t>采购范围：</w:t>
      </w:r>
      <w:r w:rsidR="009C0DBB" w:rsidRPr="00E628E6">
        <w:rPr>
          <w:rFonts w:ascii="宋体" w:hAnsi="宋体" w:hint="eastAsia"/>
        </w:rPr>
        <w:t>为采购人</w:t>
      </w:r>
      <w:r w:rsidR="008439D5" w:rsidRPr="00E628E6">
        <w:rPr>
          <w:rFonts w:ascii="宋体" w:hAnsi="宋体" w:hint="eastAsia"/>
        </w:rPr>
        <w:t>拟定的文创产品种类进行产品设计</w:t>
      </w:r>
      <w:r w:rsidR="00C06058" w:rsidRPr="00E628E6">
        <w:rPr>
          <w:rFonts w:ascii="宋体" w:hAnsi="宋体" w:hint="eastAsia"/>
        </w:rPr>
        <w:t>（含IP设计）</w:t>
      </w:r>
      <w:r w:rsidR="008439D5" w:rsidRPr="00E628E6">
        <w:rPr>
          <w:rFonts w:ascii="宋体" w:hAnsi="宋体" w:hint="eastAsia"/>
        </w:rPr>
        <w:t>，经采购人确认后按照采购人预订数量进行生产并配送交货</w:t>
      </w:r>
      <w:r w:rsidR="009C0DBB" w:rsidRPr="00E628E6">
        <w:rPr>
          <w:rFonts w:ascii="宋体" w:hAnsi="宋体" w:hint="eastAsia"/>
        </w:rPr>
        <w:t>。</w:t>
      </w:r>
      <w:r w:rsidR="002F3477" w:rsidRPr="00E628E6">
        <w:rPr>
          <w:rFonts w:ascii="宋体" w:hAnsi="宋体" w:hint="eastAsia"/>
        </w:rPr>
        <w:t>具体工作内容及要求以采购人实际委托的为准</w:t>
      </w:r>
      <w:r w:rsidR="00CC263E" w:rsidRPr="00E628E6">
        <w:rPr>
          <w:rFonts w:ascii="宋体" w:hAnsi="宋体" w:hint="eastAsia"/>
        </w:rPr>
        <w:t>。</w:t>
      </w:r>
    </w:p>
    <w:p w14:paraId="20B7B989" w14:textId="05693E72" w:rsidR="007517AA" w:rsidRPr="00E628E6" w:rsidRDefault="000F25D3" w:rsidP="00315596">
      <w:pPr>
        <w:pStyle w:val="0"/>
        <w:spacing w:line="360" w:lineRule="auto"/>
        <w:ind w:firstLineChars="200" w:firstLine="420"/>
        <w:rPr>
          <w:rFonts w:ascii="宋体" w:hAnsi="宋体" w:hint="eastAsia"/>
        </w:rPr>
      </w:pPr>
      <w:r w:rsidRPr="00E628E6">
        <w:rPr>
          <w:rFonts w:ascii="宋体" w:hAnsi="宋体" w:hint="eastAsia"/>
        </w:rPr>
        <w:t>说明：采购人在项目实施过程中可根据项目具体情况保留对以上采购范围调整的权利，成交单位需配合采购人工作且不得以此作为索赔、调整成交价的理由。</w:t>
      </w:r>
    </w:p>
    <w:p w14:paraId="7AC3E431" w14:textId="7D5CF6D1" w:rsidR="00E35164" w:rsidRPr="00E628E6" w:rsidRDefault="00E35164" w:rsidP="00315596">
      <w:pPr>
        <w:pStyle w:val="0"/>
        <w:spacing w:line="360" w:lineRule="auto"/>
        <w:ind w:firstLineChars="200" w:firstLine="420"/>
        <w:rPr>
          <w:rFonts w:ascii="宋体" w:hAnsi="宋体" w:hint="eastAsia"/>
          <w:szCs w:val="28"/>
        </w:rPr>
      </w:pPr>
      <w:r w:rsidRPr="00E628E6">
        <w:rPr>
          <w:rFonts w:ascii="宋体" w:hAnsi="宋体" w:hint="eastAsia"/>
          <w:szCs w:val="28"/>
        </w:rPr>
        <w:t>2.</w:t>
      </w:r>
      <w:r w:rsidR="00E60DF2" w:rsidRPr="00E628E6">
        <w:rPr>
          <w:rFonts w:ascii="宋体" w:hAnsi="宋体" w:hint="eastAsia"/>
          <w:szCs w:val="28"/>
        </w:rPr>
        <w:t>3</w:t>
      </w:r>
      <w:r w:rsidRPr="00E628E6">
        <w:rPr>
          <w:rFonts w:ascii="宋体" w:hAnsi="宋体" w:hint="eastAsia"/>
          <w:szCs w:val="28"/>
        </w:rPr>
        <w:t>资金来源</w:t>
      </w:r>
      <w:r w:rsidRPr="00E628E6">
        <w:rPr>
          <w:rFonts w:ascii="宋体" w:hAnsi="宋体"/>
          <w:szCs w:val="28"/>
        </w:rPr>
        <w:t>：</w:t>
      </w:r>
      <w:r w:rsidR="005D5EBF" w:rsidRPr="00E628E6">
        <w:rPr>
          <w:rFonts w:ascii="宋体" w:hAnsi="宋体" w:hint="eastAsia"/>
          <w:szCs w:val="28"/>
        </w:rPr>
        <w:t>企业自筹</w:t>
      </w:r>
      <w:r w:rsidRPr="00E628E6">
        <w:rPr>
          <w:rFonts w:ascii="宋体" w:hAnsi="宋体"/>
          <w:szCs w:val="28"/>
        </w:rPr>
        <w:t>。</w:t>
      </w:r>
      <w:r w:rsidRPr="00E628E6">
        <w:rPr>
          <w:rFonts w:ascii="宋体" w:hAnsi="宋体"/>
          <w:szCs w:val="28"/>
        </w:rPr>
        <w:fldChar w:fldCharType="begin"/>
      </w:r>
      <w:r w:rsidRPr="00E628E6">
        <w:rPr>
          <w:rFonts w:ascii="宋体" w:hAnsi="宋体"/>
          <w:szCs w:val="28"/>
        </w:rPr>
        <w:instrText xml:space="preserve"> </w:instrText>
      </w:r>
      <w:r w:rsidRPr="00E628E6">
        <w:rPr>
          <w:rFonts w:ascii="宋体" w:hAnsi="宋体" w:hint="eastAsia"/>
          <w:szCs w:val="28"/>
        </w:rPr>
        <w:instrText>AUTOTEXT  input411 \* MERGEFORMAT</w:instrText>
      </w:r>
      <w:r w:rsidRPr="00E628E6">
        <w:rPr>
          <w:rFonts w:ascii="宋体" w:hAnsi="宋体"/>
          <w:szCs w:val="28"/>
        </w:rPr>
        <w:instrText xml:space="preserve"> </w:instrText>
      </w:r>
      <w:r w:rsidRPr="00E628E6">
        <w:rPr>
          <w:rFonts w:ascii="宋体" w:hAnsi="宋体"/>
          <w:szCs w:val="28"/>
        </w:rPr>
        <w:fldChar w:fldCharType="end"/>
      </w:r>
    </w:p>
    <w:p w14:paraId="4816252F" w14:textId="77777777" w:rsidR="00E35164" w:rsidRPr="00E628E6" w:rsidRDefault="00E35164" w:rsidP="00315596">
      <w:pPr>
        <w:pStyle w:val="0"/>
        <w:spacing w:line="360" w:lineRule="auto"/>
        <w:ind w:firstLineChars="400" w:firstLine="840"/>
        <w:rPr>
          <w:rFonts w:ascii="宋体" w:hAnsi="宋体" w:hint="eastAsia"/>
          <w:szCs w:val="28"/>
        </w:rPr>
      </w:pPr>
      <w:r w:rsidRPr="00E628E6">
        <w:rPr>
          <w:rFonts w:ascii="宋体" w:hAnsi="宋体" w:hint="eastAsia"/>
          <w:szCs w:val="28"/>
        </w:rPr>
        <w:t>资金</w:t>
      </w:r>
      <w:r w:rsidRPr="00E628E6">
        <w:rPr>
          <w:rFonts w:ascii="宋体" w:hAnsi="宋体"/>
          <w:szCs w:val="28"/>
        </w:rPr>
        <w:t>落实情况：已落实。</w:t>
      </w:r>
      <w:r w:rsidRPr="00E628E6">
        <w:rPr>
          <w:rFonts w:ascii="宋体" w:hAnsi="宋体"/>
          <w:szCs w:val="28"/>
        </w:rPr>
        <w:fldChar w:fldCharType="begin"/>
      </w:r>
      <w:r w:rsidRPr="00E628E6">
        <w:rPr>
          <w:rFonts w:ascii="宋体" w:hAnsi="宋体"/>
          <w:szCs w:val="28"/>
        </w:rPr>
        <w:instrText xml:space="preserve"> </w:instrText>
      </w:r>
      <w:r w:rsidRPr="00E628E6">
        <w:rPr>
          <w:rFonts w:ascii="宋体" w:hAnsi="宋体" w:hint="eastAsia"/>
          <w:szCs w:val="28"/>
        </w:rPr>
        <w:instrText>AUTOTEXT  input412 \* MERGEFORMAT</w:instrText>
      </w:r>
      <w:r w:rsidRPr="00E628E6">
        <w:rPr>
          <w:rFonts w:ascii="宋体" w:hAnsi="宋体"/>
          <w:szCs w:val="28"/>
        </w:rPr>
        <w:instrText xml:space="preserve"> </w:instrText>
      </w:r>
      <w:r w:rsidRPr="00E628E6">
        <w:rPr>
          <w:rFonts w:ascii="宋体" w:hAnsi="宋体"/>
          <w:szCs w:val="28"/>
        </w:rPr>
        <w:fldChar w:fldCharType="end"/>
      </w:r>
    </w:p>
    <w:p w14:paraId="70485E9E" w14:textId="0D547EC0" w:rsidR="007517AA" w:rsidRPr="00E628E6" w:rsidRDefault="00623E32" w:rsidP="00315596">
      <w:pPr>
        <w:pStyle w:val="0"/>
        <w:wordWrap w:val="0"/>
        <w:spacing w:line="360" w:lineRule="auto"/>
        <w:ind w:firstLineChars="200" w:firstLine="420"/>
        <w:rPr>
          <w:rFonts w:ascii="宋体" w:hAnsi="宋体" w:hint="eastAsia"/>
          <w:szCs w:val="28"/>
        </w:rPr>
      </w:pPr>
      <w:r w:rsidRPr="00E628E6">
        <w:rPr>
          <w:rFonts w:ascii="宋体" w:hAnsi="宋体" w:hint="eastAsia"/>
          <w:szCs w:val="28"/>
        </w:rPr>
        <w:t>2.</w:t>
      </w:r>
      <w:r w:rsidR="00E60DF2" w:rsidRPr="00E628E6">
        <w:rPr>
          <w:rFonts w:ascii="宋体" w:hAnsi="宋体" w:hint="eastAsia"/>
          <w:szCs w:val="28"/>
        </w:rPr>
        <w:t>4</w:t>
      </w:r>
      <w:r w:rsidRPr="00E628E6">
        <w:rPr>
          <w:rFonts w:ascii="宋体" w:hAnsi="宋体" w:hint="eastAsia"/>
          <w:szCs w:val="28"/>
        </w:rPr>
        <w:t>项目实施地点：</w:t>
      </w:r>
      <w:r w:rsidR="00E60DF2" w:rsidRPr="00E628E6">
        <w:rPr>
          <w:rFonts w:ascii="宋体" w:hAnsi="宋体" w:hint="eastAsia"/>
          <w:szCs w:val="28"/>
        </w:rPr>
        <w:t>云南省</w:t>
      </w:r>
      <w:r w:rsidR="00ED2766" w:rsidRPr="00E628E6">
        <w:rPr>
          <w:rFonts w:ascii="宋体" w:hAnsi="宋体" w:hint="eastAsia"/>
        </w:rPr>
        <w:t>昆明市</w:t>
      </w:r>
      <w:r w:rsidRPr="00E628E6">
        <w:rPr>
          <w:rFonts w:ascii="宋体" w:hAnsi="宋体" w:hint="eastAsia"/>
          <w:szCs w:val="28"/>
        </w:rPr>
        <w:t>。</w:t>
      </w:r>
      <w:r w:rsidRPr="00E628E6">
        <w:rPr>
          <w:rFonts w:ascii="宋体" w:hAnsi="宋体"/>
          <w:szCs w:val="28"/>
        </w:rPr>
        <w:fldChar w:fldCharType="begin"/>
      </w:r>
      <w:r w:rsidRPr="00E628E6">
        <w:rPr>
          <w:rFonts w:ascii="宋体" w:hAnsi="宋体"/>
          <w:szCs w:val="28"/>
        </w:rPr>
        <w:instrText xml:space="preserve"> AUTOTEXT  input413 \* MERGEFORMAT </w:instrText>
      </w:r>
      <w:r w:rsidRPr="00E628E6">
        <w:rPr>
          <w:rFonts w:ascii="宋体" w:hAnsi="宋体"/>
          <w:szCs w:val="28"/>
        </w:rPr>
        <w:fldChar w:fldCharType="end"/>
      </w:r>
    </w:p>
    <w:p w14:paraId="025A34A8" w14:textId="3675ED17" w:rsidR="00AA7D7E" w:rsidRPr="00E628E6" w:rsidRDefault="00623E32" w:rsidP="00315596">
      <w:pPr>
        <w:pStyle w:val="0"/>
        <w:wordWrap w:val="0"/>
        <w:spacing w:line="360" w:lineRule="auto"/>
        <w:ind w:firstLineChars="200" w:firstLine="420"/>
        <w:rPr>
          <w:rFonts w:hAnsi="宋体" w:hint="eastAsia"/>
          <w:b/>
          <w:bCs/>
          <w:szCs w:val="21"/>
        </w:rPr>
      </w:pPr>
      <w:r w:rsidRPr="00E628E6">
        <w:rPr>
          <w:rFonts w:ascii="宋体" w:hAnsi="宋体" w:hint="eastAsia"/>
          <w:szCs w:val="28"/>
        </w:rPr>
        <w:t>2.</w:t>
      </w:r>
      <w:r w:rsidR="00E60DF2" w:rsidRPr="00E628E6">
        <w:rPr>
          <w:rFonts w:ascii="宋体" w:hAnsi="宋体" w:hint="eastAsia"/>
          <w:szCs w:val="28"/>
        </w:rPr>
        <w:t>5</w:t>
      </w:r>
      <w:r w:rsidRPr="00E628E6">
        <w:rPr>
          <w:rFonts w:ascii="宋体" w:hAnsi="宋体" w:hint="eastAsia"/>
        </w:rPr>
        <w:t>服务期限：</w:t>
      </w:r>
      <w:r w:rsidR="00901285" w:rsidRPr="00E628E6">
        <w:rPr>
          <w:rFonts w:ascii="宋体" w:hAnsi="宋体" w:hint="eastAsia"/>
        </w:rPr>
        <w:t>2年，合同一年一签；合同签订生效后，采购人每年对成交单位进行考核，考核合格的，可续签第二年度合同；考核不合格的，采购人有权单方面解除合同，由此造成的损失，由成交单位自行负责</w:t>
      </w:r>
      <w:r w:rsidR="00F07553" w:rsidRPr="00E628E6">
        <w:rPr>
          <w:rFonts w:hAnsi="宋体" w:hint="eastAsia"/>
          <w:szCs w:val="21"/>
        </w:rPr>
        <w:t>。</w:t>
      </w:r>
    </w:p>
    <w:p w14:paraId="7A3013DF" w14:textId="2773696C" w:rsidR="0095093A" w:rsidRPr="00E628E6" w:rsidRDefault="0095093A" w:rsidP="00315596">
      <w:pPr>
        <w:pStyle w:val="0"/>
        <w:wordWrap w:val="0"/>
        <w:spacing w:line="360" w:lineRule="auto"/>
        <w:ind w:firstLineChars="200" w:firstLine="420"/>
        <w:rPr>
          <w:rFonts w:ascii="宋体" w:hAnsi="宋体" w:hint="eastAsia"/>
          <w:szCs w:val="28"/>
        </w:rPr>
      </w:pPr>
      <w:r w:rsidRPr="00E628E6">
        <w:rPr>
          <w:rFonts w:ascii="宋体" w:hAnsi="宋体"/>
          <w:szCs w:val="28"/>
        </w:rPr>
        <w:t>2.</w:t>
      </w:r>
      <w:r w:rsidR="00E60DF2" w:rsidRPr="00E628E6">
        <w:rPr>
          <w:rFonts w:ascii="宋体" w:hAnsi="宋体" w:hint="eastAsia"/>
          <w:szCs w:val="28"/>
        </w:rPr>
        <w:t>6</w:t>
      </w:r>
      <w:r w:rsidRPr="00E628E6">
        <w:rPr>
          <w:rFonts w:ascii="宋体" w:hAnsi="宋体" w:hint="eastAsia"/>
          <w:szCs w:val="28"/>
        </w:rPr>
        <w:t>质量标准：</w:t>
      </w:r>
      <w:r w:rsidR="00901285" w:rsidRPr="00E628E6">
        <w:rPr>
          <w:rFonts w:hAnsi="宋体" w:hint="eastAsia"/>
          <w:szCs w:val="21"/>
        </w:rPr>
        <w:t>提供的产品满足采购人的需求，确保一次性验收合格</w:t>
      </w:r>
      <w:r w:rsidRPr="00E628E6">
        <w:rPr>
          <w:rFonts w:ascii="宋体" w:hAnsi="宋体" w:hint="eastAsia"/>
          <w:szCs w:val="28"/>
        </w:rPr>
        <w:t>。</w:t>
      </w:r>
    </w:p>
    <w:p w14:paraId="1F966121" w14:textId="44B83A04" w:rsidR="007517AA" w:rsidRPr="00E628E6" w:rsidRDefault="00623E32" w:rsidP="00315596">
      <w:pPr>
        <w:pStyle w:val="0"/>
        <w:wordWrap w:val="0"/>
        <w:spacing w:line="360" w:lineRule="auto"/>
        <w:ind w:firstLineChars="200" w:firstLine="420"/>
        <w:rPr>
          <w:rFonts w:ascii="宋体" w:hAnsi="宋体" w:hint="eastAsia"/>
        </w:rPr>
      </w:pPr>
      <w:r w:rsidRPr="00E628E6">
        <w:rPr>
          <w:rFonts w:ascii="宋体" w:hAnsi="宋体" w:hint="eastAsia"/>
        </w:rPr>
        <w:t>2</w:t>
      </w:r>
      <w:r w:rsidRPr="00E628E6">
        <w:rPr>
          <w:rFonts w:ascii="宋体" w:hAnsi="宋体"/>
        </w:rPr>
        <w:t>.</w:t>
      </w:r>
      <w:r w:rsidR="00E60DF2" w:rsidRPr="00E628E6">
        <w:rPr>
          <w:rFonts w:ascii="宋体" w:hAnsi="宋体" w:hint="eastAsia"/>
        </w:rPr>
        <w:t>7</w:t>
      </w:r>
      <w:r w:rsidRPr="00E628E6">
        <w:rPr>
          <w:rFonts w:ascii="宋体" w:hAnsi="宋体"/>
        </w:rPr>
        <w:t>标段划分：本</w:t>
      </w:r>
      <w:r w:rsidRPr="00E628E6">
        <w:rPr>
          <w:rFonts w:ascii="宋体" w:hAnsi="宋体" w:hint="eastAsia"/>
        </w:rPr>
        <w:t>次</w:t>
      </w:r>
      <w:r w:rsidRPr="00E628E6">
        <w:rPr>
          <w:rFonts w:ascii="宋体" w:hAnsi="宋体" w:hint="eastAsia"/>
          <w:szCs w:val="28"/>
        </w:rPr>
        <w:t>竞争性磋商</w:t>
      </w:r>
      <w:r w:rsidRPr="00E628E6">
        <w:rPr>
          <w:rFonts w:ascii="宋体" w:hAnsi="宋体" w:hint="eastAsia"/>
        </w:rPr>
        <w:t>采购</w:t>
      </w:r>
      <w:r w:rsidRPr="00E628E6">
        <w:rPr>
          <w:rFonts w:ascii="宋体" w:hAnsi="宋体"/>
        </w:rPr>
        <w:t>只设</w:t>
      </w:r>
      <w:r w:rsidRPr="00E628E6">
        <w:rPr>
          <w:rFonts w:ascii="宋体" w:hAnsi="宋体" w:hint="eastAsia"/>
        </w:rPr>
        <w:t>1</w:t>
      </w:r>
      <w:r w:rsidRPr="00E628E6">
        <w:rPr>
          <w:rFonts w:ascii="宋体" w:hAnsi="宋体"/>
        </w:rPr>
        <w:t>个标段</w:t>
      </w:r>
      <w:r w:rsidRPr="00E628E6">
        <w:rPr>
          <w:rFonts w:ascii="宋体" w:hAnsi="宋体" w:hint="eastAsia"/>
        </w:rPr>
        <w:t>。</w:t>
      </w:r>
    </w:p>
    <w:p w14:paraId="6718E7EF" w14:textId="2AC36C93" w:rsidR="007517AA" w:rsidRPr="00E628E6" w:rsidRDefault="00623E32" w:rsidP="0035671F">
      <w:pPr>
        <w:pStyle w:val="0"/>
        <w:wordWrap w:val="0"/>
        <w:spacing w:line="360" w:lineRule="auto"/>
        <w:ind w:firstLineChars="200" w:firstLine="420"/>
        <w:rPr>
          <w:rFonts w:ascii="宋体" w:hAnsi="宋体" w:hint="eastAsia"/>
        </w:rPr>
      </w:pPr>
      <w:r w:rsidRPr="00E628E6">
        <w:rPr>
          <w:rFonts w:ascii="宋体" w:hAnsi="宋体" w:hint="eastAsia"/>
        </w:rPr>
        <w:t>2</w:t>
      </w:r>
      <w:r w:rsidRPr="00E628E6">
        <w:rPr>
          <w:rFonts w:ascii="宋体" w:hAnsi="宋体"/>
        </w:rPr>
        <w:t>.</w:t>
      </w:r>
      <w:r w:rsidR="00E60DF2" w:rsidRPr="00E628E6">
        <w:rPr>
          <w:rFonts w:ascii="宋体" w:hAnsi="宋体" w:hint="eastAsia"/>
        </w:rPr>
        <w:t>8</w:t>
      </w:r>
      <w:r w:rsidRPr="00E628E6">
        <w:rPr>
          <w:rFonts w:ascii="宋体" w:hAnsi="宋体" w:hint="eastAsia"/>
        </w:rPr>
        <w:t>本次采购不接受联合体。</w:t>
      </w:r>
    </w:p>
    <w:p w14:paraId="41869776" w14:textId="77777777" w:rsidR="007517AA" w:rsidRPr="00E628E6"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116896587"/>
      <w:r w:rsidRPr="00E628E6">
        <w:rPr>
          <w:rFonts w:ascii="宋体" w:hAnsi="宋体" w:hint="eastAsia"/>
          <w:kern w:val="0"/>
          <w:sz w:val="24"/>
          <w:szCs w:val="21"/>
        </w:rPr>
        <w:t>3.供应商资格要求</w:t>
      </w:r>
      <w:bookmarkEnd w:id="10"/>
      <w:bookmarkEnd w:id="11"/>
      <w:bookmarkEnd w:id="12"/>
      <w:bookmarkEnd w:id="13"/>
    </w:p>
    <w:p w14:paraId="636D6953" w14:textId="77777777" w:rsidR="007517AA" w:rsidRPr="00E628E6" w:rsidRDefault="00623E32" w:rsidP="00315596">
      <w:pPr>
        <w:pStyle w:val="0"/>
        <w:spacing w:line="360" w:lineRule="auto"/>
        <w:ind w:firstLineChars="200" w:firstLine="420"/>
        <w:rPr>
          <w:rFonts w:ascii="宋体" w:hAnsi="宋体" w:cs="宋体" w:hint="eastAsia"/>
          <w:szCs w:val="21"/>
        </w:rPr>
      </w:pPr>
      <w:r w:rsidRPr="00E628E6">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776E7EB9" w14:textId="07320FBC" w:rsidR="007517AA" w:rsidRPr="00E628E6" w:rsidRDefault="00623E32" w:rsidP="00315596">
      <w:pPr>
        <w:pStyle w:val="0"/>
        <w:spacing w:line="360" w:lineRule="auto"/>
        <w:ind w:firstLineChars="200" w:firstLine="420"/>
        <w:rPr>
          <w:rFonts w:ascii="宋体" w:hAnsi="宋体" w:hint="eastAsia"/>
          <w:szCs w:val="21"/>
        </w:rPr>
      </w:pPr>
      <w:r w:rsidRPr="00E628E6">
        <w:rPr>
          <w:rFonts w:ascii="宋体" w:hAnsi="宋体" w:cs="宋体" w:hint="eastAsia"/>
          <w:szCs w:val="21"/>
        </w:rPr>
        <w:t>3.</w:t>
      </w:r>
      <w:r w:rsidR="00E50D35" w:rsidRPr="00E628E6">
        <w:rPr>
          <w:rFonts w:ascii="宋体" w:hAnsi="宋体" w:cs="宋体" w:hint="eastAsia"/>
          <w:szCs w:val="21"/>
        </w:rPr>
        <w:t>2</w:t>
      </w:r>
      <w:r w:rsidRPr="00E628E6">
        <w:rPr>
          <w:rFonts w:ascii="宋体" w:hAnsi="宋体" w:cs="宋体" w:hint="eastAsia"/>
          <w:szCs w:val="21"/>
        </w:rPr>
        <w:t>信誉要求：</w:t>
      </w:r>
      <w:r w:rsidR="00C41374" w:rsidRPr="00E628E6">
        <w:rPr>
          <w:rFonts w:ascii="宋体" w:hAnsi="宋体" w:cs="宋体" w:hint="eastAsia"/>
          <w:szCs w:val="21"/>
        </w:rPr>
        <w:t>近三年（</w:t>
      </w:r>
      <w:r w:rsidR="003E31D7" w:rsidRPr="00E628E6">
        <w:rPr>
          <w:rFonts w:ascii="宋体" w:hAnsi="宋体" w:cs="宋体" w:hint="eastAsia"/>
          <w:szCs w:val="21"/>
        </w:rPr>
        <w:t>2022</w:t>
      </w:r>
      <w:r w:rsidR="00C41374" w:rsidRPr="00E628E6">
        <w:rPr>
          <w:rFonts w:ascii="宋体" w:hAnsi="宋体" w:cs="宋体" w:hint="eastAsia"/>
          <w:szCs w:val="21"/>
        </w:rPr>
        <w:t>年1月1日至今）无因供应商违约或不恰当履约引起的合同中止、纠纷、争议、仲裁和诉讼记录被项目所在地市场监督行政管理部门依法列入黑名单或经营</w:t>
      </w:r>
      <w:r w:rsidR="009572D5" w:rsidRPr="00E628E6">
        <w:rPr>
          <w:rFonts w:ascii="宋体" w:hAnsi="宋体" w:cs="宋体" w:hint="eastAsia"/>
          <w:szCs w:val="21"/>
        </w:rPr>
        <w:t>（活动）</w:t>
      </w:r>
      <w:r w:rsidR="00C41374" w:rsidRPr="00E628E6">
        <w:rPr>
          <w:rFonts w:ascii="宋体" w:hAnsi="宋体" w:cs="宋体" w:hint="eastAsia"/>
          <w:szCs w:val="21"/>
        </w:rPr>
        <w:t>异常名录；供应商在经营活动中没有重大违法记录，供应商没有处于被责令停业，无因企业不良行</w:t>
      </w:r>
      <w:r w:rsidR="00C41374" w:rsidRPr="00E628E6">
        <w:rPr>
          <w:rFonts w:ascii="宋体" w:hAnsi="宋体" w:cs="宋体" w:hint="eastAsia"/>
          <w:szCs w:val="21"/>
        </w:rPr>
        <w:lastRenderedPageBreak/>
        <w:t>为记录被项目所在地行政主管部门暂停或取消投标资格，无财产被接管、冻结、破产等状态，未在全国范围内被有关行政监督部门取消投标资格，没有被项目所在地政府或国家部委禁止市场准入等情形，近三年未发生过重大安全责任事故。</w:t>
      </w:r>
      <w:r w:rsidR="009572D5" w:rsidRPr="00E628E6">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E628E6">
        <w:rPr>
          <w:rFonts w:ascii="宋体" w:hAnsi="宋体" w:hint="eastAsia"/>
          <w:szCs w:val="21"/>
        </w:rPr>
        <w:t>。</w:t>
      </w:r>
    </w:p>
    <w:p w14:paraId="65007CC9" w14:textId="583BD38E" w:rsidR="007517AA" w:rsidRPr="00E628E6" w:rsidRDefault="00623E32" w:rsidP="00315596">
      <w:pPr>
        <w:pStyle w:val="0"/>
        <w:wordWrap w:val="0"/>
        <w:spacing w:line="360" w:lineRule="auto"/>
        <w:ind w:firstLineChars="200" w:firstLine="420"/>
        <w:rPr>
          <w:rFonts w:ascii="宋体" w:hAnsi="宋体" w:cs="宋体" w:hint="eastAsia"/>
          <w:szCs w:val="21"/>
        </w:rPr>
      </w:pPr>
      <w:r w:rsidRPr="00E628E6">
        <w:rPr>
          <w:rFonts w:ascii="宋体" w:hAnsi="宋体" w:cs="宋体" w:hint="eastAsia"/>
          <w:szCs w:val="21"/>
        </w:rPr>
        <w:t>3</w:t>
      </w:r>
      <w:r w:rsidRPr="00E628E6">
        <w:rPr>
          <w:rFonts w:ascii="宋体" w:hAnsi="宋体" w:cs="宋体"/>
          <w:szCs w:val="21"/>
        </w:rPr>
        <w:t>.</w:t>
      </w:r>
      <w:r w:rsidR="00E50D35" w:rsidRPr="00E628E6">
        <w:rPr>
          <w:rFonts w:ascii="宋体" w:hAnsi="宋体" w:cs="宋体" w:hint="eastAsia"/>
          <w:szCs w:val="21"/>
        </w:rPr>
        <w:t>3</w:t>
      </w:r>
      <w:r w:rsidRPr="00E628E6">
        <w:rPr>
          <w:rFonts w:ascii="宋体" w:hAnsi="宋体" w:cs="宋体" w:hint="eastAsia"/>
          <w:szCs w:val="21"/>
        </w:rPr>
        <w:t>本次竞争性磋商采用资格后审的方式进行资格审查。</w:t>
      </w:r>
      <w:r w:rsidRPr="00E628E6">
        <w:rPr>
          <w:rFonts w:ascii="宋体" w:hAnsi="宋体" w:cs="宋体"/>
          <w:szCs w:val="21"/>
        </w:rPr>
        <w:fldChar w:fldCharType="begin"/>
      </w:r>
      <w:r w:rsidRPr="00E628E6">
        <w:rPr>
          <w:rFonts w:ascii="宋体" w:hAnsi="宋体" w:cs="宋体"/>
          <w:szCs w:val="21"/>
        </w:rPr>
        <w:instrText xml:space="preserve"> AUTOTEXT  input425 \* MERGEFORMAT </w:instrText>
      </w:r>
      <w:r w:rsidRPr="00E628E6">
        <w:rPr>
          <w:rFonts w:ascii="宋体" w:hAnsi="宋体" w:cs="宋体"/>
          <w:szCs w:val="21"/>
        </w:rPr>
        <w:fldChar w:fldCharType="end"/>
      </w:r>
    </w:p>
    <w:p w14:paraId="5EC01557" w14:textId="77777777" w:rsidR="007517AA" w:rsidRPr="00E628E6"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116896588"/>
      <w:bookmarkStart w:id="15" w:name="_Toc3310516"/>
      <w:bookmarkStart w:id="16" w:name="_Toc3310360"/>
      <w:bookmarkStart w:id="17" w:name="_Toc3310609"/>
      <w:r w:rsidRPr="00E628E6">
        <w:rPr>
          <w:rFonts w:ascii="宋体" w:hAnsi="宋体" w:hint="eastAsia"/>
          <w:b/>
          <w:bCs/>
          <w:kern w:val="0"/>
          <w:sz w:val="24"/>
          <w:szCs w:val="21"/>
        </w:rPr>
        <w:t>4.</w:t>
      </w:r>
      <w:bookmarkStart w:id="18" w:name="_Hlk196382557"/>
      <w:r w:rsidRPr="00E628E6">
        <w:rPr>
          <w:rFonts w:ascii="宋体" w:hAnsi="宋体" w:hint="eastAsia"/>
          <w:b/>
          <w:bCs/>
          <w:kern w:val="0"/>
          <w:sz w:val="24"/>
          <w:szCs w:val="21"/>
        </w:rPr>
        <w:t>竞争性磋商文件的获取</w:t>
      </w:r>
      <w:bookmarkEnd w:id="14"/>
      <w:bookmarkEnd w:id="15"/>
      <w:bookmarkEnd w:id="16"/>
      <w:bookmarkEnd w:id="17"/>
      <w:bookmarkEnd w:id="18"/>
    </w:p>
    <w:p w14:paraId="09FFA125" w14:textId="23BE2A6D" w:rsidR="007517AA" w:rsidRPr="00E628E6" w:rsidRDefault="00623E32" w:rsidP="00315596">
      <w:pPr>
        <w:spacing w:line="360" w:lineRule="auto"/>
        <w:ind w:firstLineChars="200" w:firstLine="420"/>
        <w:rPr>
          <w:rFonts w:ascii="宋体" w:hAnsi="宋体" w:hint="eastAsia"/>
          <w:szCs w:val="21"/>
        </w:rPr>
      </w:pPr>
      <w:bookmarkStart w:id="19" w:name="_Toc3310610"/>
      <w:bookmarkStart w:id="20" w:name="_Toc532831510"/>
      <w:bookmarkStart w:id="21" w:name="_Toc3310361"/>
      <w:bookmarkStart w:id="22" w:name="_Toc116896589"/>
      <w:bookmarkStart w:id="23" w:name="_Toc3310517"/>
      <w:r w:rsidRPr="00E628E6">
        <w:rPr>
          <w:rFonts w:ascii="宋体" w:hAnsi="宋体" w:hint="eastAsia"/>
          <w:szCs w:val="21"/>
        </w:rPr>
        <w:t>4</w:t>
      </w:r>
      <w:r w:rsidRPr="00E628E6">
        <w:rPr>
          <w:rFonts w:ascii="宋体" w:hAnsi="宋体"/>
          <w:szCs w:val="21"/>
        </w:rPr>
        <w:t>.1</w:t>
      </w:r>
      <w:bookmarkStart w:id="24" w:name="_Hlk196382566"/>
      <w:r w:rsidRPr="00E628E6">
        <w:rPr>
          <w:rFonts w:hAnsi="宋体" w:hint="eastAsia"/>
          <w:szCs w:val="21"/>
        </w:rPr>
        <w:t>时</w:t>
      </w:r>
      <w:r w:rsidRPr="00E628E6">
        <w:rPr>
          <w:rFonts w:ascii="宋体" w:hAnsi="宋体" w:hint="eastAsia"/>
          <w:szCs w:val="21"/>
        </w:rPr>
        <w:t>间：</w:t>
      </w:r>
      <w:r w:rsidR="003E31D7" w:rsidRPr="00E628E6">
        <w:rPr>
          <w:rFonts w:ascii="宋体" w:hAnsi="宋体" w:hint="eastAsia"/>
          <w:szCs w:val="21"/>
          <w:u w:val="single"/>
        </w:rPr>
        <w:t>2025</w:t>
      </w:r>
      <w:r w:rsidR="003E31D7" w:rsidRPr="00E628E6">
        <w:rPr>
          <w:rFonts w:ascii="宋体" w:hAnsi="宋体" w:hint="eastAsia"/>
          <w:szCs w:val="21"/>
        </w:rPr>
        <w:t>年</w:t>
      </w:r>
      <w:r w:rsidR="007E41D1" w:rsidRPr="00E628E6">
        <w:rPr>
          <w:rFonts w:ascii="宋体" w:hAnsi="宋体" w:hint="eastAsia"/>
          <w:szCs w:val="21"/>
          <w:u w:val="single"/>
        </w:rPr>
        <w:t>11</w:t>
      </w:r>
      <w:r w:rsidRPr="00E628E6">
        <w:rPr>
          <w:rFonts w:ascii="宋体" w:hAnsi="宋体" w:hint="eastAsia"/>
          <w:szCs w:val="21"/>
        </w:rPr>
        <w:t>月</w:t>
      </w:r>
      <w:r w:rsidR="007E41D1" w:rsidRPr="00E628E6">
        <w:rPr>
          <w:rFonts w:ascii="宋体" w:hAnsi="宋体" w:hint="eastAsia"/>
          <w:szCs w:val="21"/>
          <w:u w:val="single"/>
        </w:rPr>
        <w:t>18</w:t>
      </w:r>
      <w:r w:rsidRPr="00E628E6">
        <w:rPr>
          <w:rFonts w:ascii="宋体" w:hAnsi="宋体" w:hint="eastAsia"/>
          <w:szCs w:val="21"/>
        </w:rPr>
        <w:t>日</w:t>
      </w:r>
      <w:r w:rsidR="007E41D1" w:rsidRPr="00E628E6">
        <w:rPr>
          <w:rFonts w:ascii="宋体" w:hAnsi="宋体" w:hint="eastAsia"/>
          <w:szCs w:val="21"/>
          <w:u w:val="single"/>
        </w:rPr>
        <w:t>1</w:t>
      </w:r>
      <w:r w:rsidR="00B56100">
        <w:rPr>
          <w:rFonts w:ascii="宋体" w:hAnsi="宋体" w:hint="eastAsia"/>
          <w:szCs w:val="21"/>
          <w:u w:val="single"/>
        </w:rPr>
        <w:t>5</w:t>
      </w:r>
      <w:r w:rsidRPr="00E628E6">
        <w:rPr>
          <w:rFonts w:ascii="宋体" w:hAnsi="宋体" w:hint="eastAsia"/>
          <w:szCs w:val="21"/>
        </w:rPr>
        <w:t>时</w:t>
      </w:r>
      <w:r w:rsidR="007E41D1" w:rsidRPr="00E628E6">
        <w:rPr>
          <w:rFonts w:ascii="宋体" w:hAnsi="宋体" w:hint="eastAsia"/>
          <w:szCs w:val="21"/>
          <w:u w:val="single"/>
        </w:rPr>
        <w:t>00</w:t>
      </w:r>
      <w:r w:rsidRPr="00E628E6">
        <w:rPr>
          <w:rFonts w:ascii="宋体" w:hAnsi="宋体" w:hint="eastAsia"/>
          <w:szCs w:val="21"/>
        </w:rPr>
        <w:t>分（北京时间，下同）至</w:t>
      </w:r>
      <w:r w:rsidR="003E31D7" w:rsidRPr="00E628E6">
        <w:rPr>
          <w:rFonts w:ascii="宋体" w:hAnsi="宋体" w:hint="eastAsia"/>
          <w:szCs w:val="21"/>
          <w:u w:val="single"/>
        </w:rPr>
        <w:t>2025</w:t>
      </w:r>
      <w:r w:rsidR="003E31D7" w:rsidRPr="00E628E6">
        <w:rPr>
          <w:rFonts w:ascii="宋体" w:hAnsi="宋体" w:hint="eastAsia"/>
          <w:szCs w:val="21"/>
        </w:rPr>
        <w:t>年</w:t>
      </w:r>
      <w:r w:rsidR="007E41D1" w:rsidRPr="00E628E6">
        <w:rPr>
          <w:rFonts w:ascii="宋体" w:hAnsi="宋体" w:hint="eastAsia"/>
          <w:szCs w:val="21"/>
          <w:u w:val="single"/>
        </w:rPr>
        <w:t>11</w:t>
      </w:r>
      <w:r w:rsidR="00F5075B" w:rsidRPr="00E628E6">
        <w:rPr>
          <w:rFonts w:ascii="宋体" w:hAnsi="宋体" w:hint="eastAsia"/>
          <w:szCs w:val="21"/>
        </w:rPr>
        <w:t>月</w:t>
      </w:r>
      <w:r w:rsidR="007E41D1" w:rsidRPr="00E628E6">
        <w:rPr>
          <w:rFonts w:ascii="宋体" w:hAnsi="宋体" w:hint="eastAsia"/>
          <w:szCs w:val="21"/>
          <w:u w:val="single"/>
        </w:rPr>
        <w:t>25</w:t>
      </w:r>
      <w:r w:rsidR="00F5075B" w:rsidRPr="00E628E6">
        <w:rPr>
          <w:rFonts w:ascii="宋体" w:hAnsi="宋体" w:hint="eastAsia"/>
          <w:szCs w:val="21"/>
        </w:rPr>
        <w:t>日</w:t>
      </w:r>
      <w:r w:rsidR="00262E95" w:rsidRPr="00E628E6">
        <w:rPr>
          <w:rFonts w:ascii="宋体" w:hAnsi="宋体"/>
          <w:szCs w:val="21"/>
          <w:u w:val="single"/>
        </w:rPr>
        <w:t>23</w:t>
      </w:r>
      <w:r w:rsidR="00F5075B" w:rsidRPr="00E628E6">
        <w:rPr>
          <w:rFonts w:ascii="宋体" w:hAnsi="宋体" w:hint="eastAsia"/>
          <w:szCs w:val="21"/>
        </w:rPr>
        <w:t>时</w:t>
      </w:r>
      <w:r w:rsidR="00262E95" w:rsidRPr="00E628E6">
        <w:rPr>
          <w:rFonts w:ascii="宋体" w:hAnsi="宋体"/>
          <w:szCs w:val="21"/>
          <w:u w:val="single"/>
        </w:rPr>
        <w:t>59</w:t>
      </w:r>
      <w:r w:rsidRPr="00E628E6">
        <w:rPr>
          <w:rFonts w:ascii="宋体" w:hAnsi="宋体" w:hint="eastAsia"/>
          <w:szCs w:val="21"/>
        </w:rPr>
        <w:t>分。</w:t>
      </w:r>
    </w:p>
    <w:bookmarkEnd w:id="24"/>
    <w:p w14:paraId="22E5B452" w14:textId="77777777" w:rsidR="00C41374" w:rsidRPr="00E628E6" w:rsidRDefault="00C41374" w:rsidP="00315596">
      <w:pPr>
        <w:spacing w:line="360" w:lineRule="auto"/>
        <w:ind w:firstLineChars="200" w:firstLine="420"/>
        <w:rPr>
          <w:rFonts w:ascii="宋体" w:hAnsi="宋体" w:hint="eastAsia"/>
          <w:szCs w:val="21"/>
        </w:rPr>
      </w:pPr>
      <w:r w:rsidRPr="00E628E6">
        <w:rPr>
          <w:rFonts w:ascii="宋体" w:hAnsi="宋体"/>
          <w:szCs w:val="21"/>
        </w:rPr>
        <w:t>4.2</w:t>
      </w:r>
      <w:r w:rsidRPr="00E628E6">
        <w:rPr>
          <w:rFonts w:ascii="宋体" w:hAnsi="宋体" w:hint="eastAsia"/>
          <w:szCs w:val="21"/>
        </w:rPr>
        <w:t>地点（网址）：阳光臻达电子招投标交易平台（网址：</w:t>
      </w:r>
      <w:r w:rsidRPr="00E628E6">
        <w:rPr>
          <w:rFonts w:ascii="宋体" w:hAnsi="宋体"/>
          <w:szCs w:val="21"/>
        </w:rPr>
        <w:t>www.ygzdztb.com</w:t>
      </w:r>
      <w:r w:rsidRPr="00E628E6">
        <w:rPr>
          <w:rFonts w:ascii="宋体" w:hAnsi="宋体" w:hint="eastAsia"/>
          <w:szCs w:val="21"/>
        </w:rPr>
        <w:t>）。</w:t>
      </w:r>
    </w:p>
    <w:p w14:paraId="614378DE" w14:textId="77777777" w:rsidR="00C41374" w:rsidRPr="00E628E6" w:rsidRDefault="00C41374" w:rsidP="00315596">
      <w:pPr>
        <w:spacing w:line="360" w:lineRule="auto"/>
        <w:ind w:firstLineChars="200" w:firstLine="420"/>
        <w:rPr>
          <w:rFonts w:ascii="宋体" w:hAnsi="宋体" w:hint="eastAsia"/>
          <w:szCs w:val="21"/>
        </w:rPr>
      </w:pPr>
      <w:r w:rsidRPr="00E628E6">
        <w:rPr>
          <w:rFonts w:ascii="宋体" w:hAnsi="宋体"/>
          <w:szCs w:val="21"/>
        </w:rPr>
        <w:t>4.3</w:t>
      </w:r>
      <w:r w:rsidRPr="00E628E6">
        <w:rPr>
          <w:rFonts w:ascii="宋体" w:hAnsi="宋体" w:hint="eastAsia"/>
          <w:szCs w:val="21"/>
        </w:rPr>
        <w:t>方式：凡有意参加供应商，登录阳光臻达电子招投标交易平台（网址：www.ygzdztb.com），凭企业账号【或企业数字证书（CA）】在阳光臻达电子招投标交易平台获取电子竞争性磋商文件及其它磋商资料（电子竞争性磋商文件有2种格式，分别PDF格式和WORD格式）。未在 阳光臻达电子招投标交易平台（网址：www.ygzdztb.com） 注册的用户，须先在阳光臻达电子招投标交易平台完成注册通过并成功拥有企业账号后，方可登录阳光臻达电子招投标交易平台获取电子竞争性磋商文件及其它磋商资料，此为获取竞争性磋商文件的唯一途径，采购人不提供邮购竞争性磋商文件服务。</w:t>
      </w:r>
    </w:p>
    <w:p w14:paraId="7480B6A2" w14:textId="77777777" w:rsidR="00C41374" w:rsidRPr="00E628E6" w:rsidRDefault="00C41374" w:rsidP="00315596">
      <w:pPr>
        <w:spacing w:line="360" w:lineRule="auto"/>
        <w:ind w:firstLineChars="200" w:firstLine="420"/>
        <w:rPr>
          <w:rFonts w:ascii="宋体" w:hAnsi="宋体" w:hint="eastAsia"/>
          <w:szCs w:val="21"/>
        </w:rPr>
      </w:pPr>
      <w:r w:rsidRPr="00E628E6">
        <w:rPr>
          <w:rFonts w:ascii="宋体" w:hAnsi="宋体" w:hint="eastAsia"/>
          <w:szCs w:val="21"/>
        </w:rPr>
        <w:t>凡有意参加本项目的潜在供应商，未在阳光臻达电子招投标交易平台（网址：www.ygzdztb.com）注册的用户，须先在阳光臻达电子招投标交易平台完成注册通过并成功拥有企业账号后，方可登录阳光臻达电子招投标交易平台获取竞争性电子磋商文件及其它磋商资料，此为获取竞争性磋商文件的唯一途径。阳光臻达电子招投标交易平台已提供线上注册企业账号的业务（操作流程：供应商进入阳光臻达电子招投标交易平台网站→选择“投标方入口”→点“立即注册”后按要求进行操作），供应商可通过电话：400-883-9300进行业务咨询及注册企业账号等业务（注册企业账号为免费服务）。</w:t>
      </w:r>
    </w:p>
    <w:p w14:paraId="08EB6AD4" w14:textId="77777777" w:rsidR="00C41374" w:rsidRPr="00E628E6" w:rsidRDefault="00C41374" w:rsidP="00315596">
      <w:pPr>
        <w:spacing w:line="360" w:lineRule="auto"/>
        <w:ind w:firstLineChars="200" w:firstLine="420"/>
        <w:rPr>
          <w:rFonts w:ascii="宋体" w:hAnsi="宋体" w:hint="eastAsia"/>
          <w:szCs w:val="21"/>
        </w:rPr>
      </w:pPr>
      <w:r w:rsidRPr="00E628E6">
        <w:rPr>
          <w:rFonts w:ascii="宋体" w:hAnsi="宋体" w:hint="eastAsia"/>
          <w:szCs w:val="21"/>
        </w:rPr>
        <w:t>温馨提示：供应商在阳光臻达电子招投标交易平台完成注册通过并成功拥有企业账号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账号和企业数字证书（CA）同时登录认证的模式。特别提醒：已拥有云南CA数字（全文简称“数字证书”）证书的用户，但未在阳光臻达电子招投标交</w:t>
      </w:r>
      <w:r w:rsidRPr="00E628E6">
        <w:rPr>
          <w:rFonts w:ascii="宋体" w:hAnsi="宋体" w:hint="eastAsia"/>
          <w:szCs w:val="21"/>
        </w:rPr>
        <w:lastRenderedPageBreak/>
        <w:t>易平台完成注册通过的用户，是无法使用云南CA数字证书在阳光臻达电子招投标交易平台进行相关操作的。</w:t>
      </w:r>
    </w:p>
    <w:p w14:paraId="4A6DF1CD" w14:textId="77777777" w:rsidR="00C41374" w:rsidRPr="00E628E6" w:rsidRDefault="00C41374" w:rsidP="00C41374">
      <w:pPr>
        <w:spacing w:line="360" w:lineRule="auto"/>
        <w:ind w:firstLineChars="200" w:firstLine="420"/>
        <w:rPr>
          <w:rFonts w:ascii="宋体" w:hAnsi="宋体" w:hint="eastAsia"/>
          <w:szCs w:val="21"/>
        </w:rPr>
      </w:pPr>
      <w:r w:rsidRPr="00E628E6">
        <w:rPr>
          <w:rFonts w:ascii="宋体" w:hAnsi="宋体" w:hint="eastAsia"/>
          <w:szCs w:val="21"/>
        </w:rPr>
        <w:t>技术操作咨询：</w:t>
      </w:r>
    </w:p>
    <w:p w14:paraId="76E21472" w14:textId="77777777" w:rsidR="00C41374" w:rsidRPr="00E628E6" w:rsidRDefault="00C41374" w:rsidP="00C41374">
      <w:pPr>
        <w:spacing w:line="360" w:lineRule="auto"/>
        <w:ind w:firstLineChars="200" w:firstLine="420"/>
        <w:rPr>
          <w:rFonts w:hAnsi="宋体" w:hint="eastAsia"/>
          <w:szCs w:val="21"/>
        </w:rPr>
      </w:pPr>
      <w:r w:rsidRPr="00E628E6">
        <w:rPr>
          <w:rFonts w:ascii="宋体" w:hAnsi="宋体" w:hint="eastAsia"/>
          <w:szCs w:val="21"/>
        </w:rPr>
        <w:t>上海思佩弛科技有限公司  服务热线：400-883-9300</w:t>
      </w:r>
    </w:p>
    <w:p w14:paraId="4D3BCE2D" w14:textId="5A37447C" w:rsidR="007517AA" w:rsidRPr="00E628E6" w:rsidRDefault="00C41374" w:rsidP="00C41374">
      <w:pPr>
        <w:spacing w:line="360" w:lineRule="auto"/>
        <w:ind w:firstLineChars="200" w:firstLine="420"/>
        <w:rPr>
          <w:rFonts w:ascii="宋体" w:hAnsi="宋体" w:hint="eastAsia"/>
          <w:szCs w:val="21"/>
        </w:rPr>
      </w:pPr>
      <w:r w:rsidRPr="00E628E6">
        <w:rPr>
          <w:rFonts w:ascii="宋体" w:hAnsi="宋体"/>
          <w:szCs w:val="21"/>
        </w:rPr>
        <w:t>4.4</w:t>
      </w:r>
      <w:r w:rsidRPr="00E628E6">
        <w:rPr>
          <w:rFonts w:ascii="宋体" w:hAnsi="宋体" w:hint="eastAsia"/>
          <w:szCs w:val="21"/>
        </w:rPr>
        <w:t>售价：竞争性磋商文件每套售价</w:t>
      </w:r>
      <w:r w:rsidRPr="00E628E6">
        <w:rPr>
          <w:rFonts w:ascii="宋体" w:hAnsi="宋体"/>
          <w:szCs w:val="21"/>
          <w:u w:val="single"/>
        </w:rPr>
        <w:t>300.00</w:t>
      </w:r>
      <w:r w:rsidRPr="00E628E6">
        <w:rPr>
          <w:rFonts w:ascii="宋体" w:hAnsi="宋体" w:hint="eastAsia"/>
          <w:szCs w:val="21"/>
        </w:rPr>
        <w:t>元，售后不退。</w:t>
      </w:r>
    </w:p>
    <w:p w14:paraId="0A617695" w14:textId="77777777" w:rsidR="007517AA" w:rsidRPr="00E628E6"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628E6">
        <w:rPr>
          <w:rFonts w:ascii="宋体" w:hAnsi="宋体" w:hint="eastAsia"/>
          <w:b/>
          <w:bCs/>
          <w:kern w:val="0"/>
          <w:sz w:val="24"/>
          <w:szCs w:val="21"/>
        </w:rPr>
        <w:t>5.响应文件的递交</w:t>
      </w:r>
      <w:bookmarkEnd w:id="19"/>
      <w:bookmarkEnd w:id="20"/>
      <w:bookmarkEnd w:id="21"/>
      <w:bookmarkEnd w:id="22"/>
      <w:bookmarkEnd w:id="23"/>
    </w:p>
    <w:p w14:paraId="580EEAA0" w14:textId="6C878A4A" w:rsidR="007517AA" w:rsidRPr="00E628E6" w:rsidRDefault="00623E32" w:rsidP="007972E2">
      <w:pPr>
        <w:adjustRightInd w:val="0"/>
        <w:snapToGrid w:val="0"/>
        <w:spacing w:line="360" w:lineRule="auto"/>
        <w:ind w:firstLineChars="200" w:firstLine="420"/>
        <w:rPr>
          <w:rFonts w:ascii="宋体" w:hAnsi="宋体" w:cs="宋体" w:hint="eastAsia"/>
          <w:kern w:val="0"/>
          <w:szCs w:val="21"/>
        </w:rPr>
      </w:pPr>
      <w:r w:rsidRPr="00E628E6">
        <w:rPr>
          <w:rFonts w:ascii="宋体" w:hAnsi="宋体" w:cs="宋体"/>
          <w:kern w:val="0"/>
          <w:szCs w:val="21"/>
        </w:rPr>
        <w:t>5</w:t>
      </w:r>
      <w:r w:rsidRPr="00E628E6">
        <w:rPr>
          <w:rFonts w:ascii="宋体" w:hAnsi="宋体" w:cs="宋体" w:hint="eastAsia"/>
          <w:kern w:val="0"/>
          <w:szCs w:val="21"/>
        </w:rPr>
        <w:t>.1响应文件递交截止时间为</w:t>
      </w:r>
      <w:r w:rsidR="003E31D7" w:rsidRPr="00E628E6">
        <w:rPr>
          <w:rFonts w:ascii="宋体" w:hAnsi="宋体"/>
          <w:bCs/>
          <w:szCs w:val="21"/>
          <w:u w:val="single"/>
        </w:rPr>
        <w:t>2025</w:t>
      </w:r>
      <w:r w:rsidR="003E31D7" w:rsidRPr="00E628E6">
        <w:rPr>
          <w:rFonts w:ascii="宋体" w:hAnsi="宋体"/>
          <w:bCs/>
          <w:szCs w:val="21"/>
        </w:rPr>
        <w:t>年</w:t>
      </w:r>
      <w:r w:rsidR="007E41D1" w:rsidRPr="00E628E6">
        <w:rPr>
          <w:rFonts w:ascii="宋体" w:hAnsi="宋体" w:hint="eastAsia"/>
          <w:bCs/>
          <w:szCs w:val="21"/>
          <w:u w:val="single"/>
        </w:rPr>
        <w:t>12</w:t>
      </w:r>
      <w:r w:rsidRPr="00E628E6">
        <w:rPr>
          <w:rFonts w:ascii="宋体" w:hAnsi="宋体" w:hint="eastAsia"/>
          <w:bCs/>
          <w:szCs w:val="21"/>
        </w:rPr>
        <w:t>月</w:t>
      </w:r>
      <w:r w:rsidR="007E41D1" w:rsidRPr="00E628E6">
        <w:rPr>
          <w:rFonts w:ascii="宋体" w:hAnsi="宋体" w:hint="eastAsia"/>
          <w:bCs/>
          <w:szCs w:val="21"/>
          <w:u w:val="single"/>
        </w:rPr>
        <w:t>02</w:t>
      </w:r>
      <w:r w:rsidRPr="00E628E6">
        <w:rPr>
          <w:rFonts w:ascii="宋体" w:hAnsi="宋体" w:hint="eastAsia"/>
          <w:szCs w:val="21"/>
        </w:rPr>
        <w:t>日</w:t>
      </w:r>
      <w:r w:rsidR="002F3477" w:rsidRPr="00E628E6">
        <w:rPr>
          <w:rFonts w:ascii="宋体" w:hAnsi="宋体" w:hint="eastAsia"/>
          <w:szCs w:val="21"/>
          <w:u w:val="single"/>
        </w:rPr>
        <w:t>14</w:t>
      </w:r>
      <w:r w:rsidRPr="00E628E6">
        <w:rPr>
          <w:rFonts w:ascii="宋体" w:hAnsi="宋体" w:hint="eastAsia"/>
          <w:szCs w:val="21"/>
        </w:rPr>
        <w:t>时</w:t>
      </w:r>
      <w:r w:rsidR="002F3477" w:rsidRPr="00E628E6">
        <w:rPr>
          <w:rFonts w:ascii="宋体" w:hAnsi="宋体" w:hint="eastAsia"/>
          <w:szCs w:val="21"/>
          <w:u w:val="single"/>
        </w:rPr>
        <w:t>00</w:t>
      </w:r>
      <w:r w:rsidRPr="00E628E6">
        <w:rPr>
          <w:rFonts w:ascii="宋体" w:hAnsi="宋体" w:hint="eastAsia"/>
          <w:szCs w:val="21"/>
        </w:rPr>
        <w:t>分</w:t>
      </w:r>
      <w:r w:rsidRPr="00E628E6">
        <w:rPr>
          <w:rFonts w:ascii="宋体" w:hAnsi="宋体" w:cs="宋体" w:hint="eastAsia"/>
          <w:kern w:val="0"/>
          <w:szCs w:val="21"/>
        </w:rPr>
        <w:t>，地点：</w:t>
      </w:r>
      <w:r w:rsidRPr="00E628E6">
        <w:rPr>
          <w:rFonts w:ascii="宋体" w:hAnsi="宋体" w:cs="宋体" w:hint="eastAsia"/>
          <w:u w:val="single"/>
        </w:rPr>
        <w:t>昆明晨晟招标有限责任公司（云南省昆明市盘龙区世博生态城低碳中心B栋1单元12层）会议室</w:t>
      </w:r>
      <w:r w:rsidRPr="00E628E6">
        <w:rPr>
          <w:rFonts w:ascii="宋体" w:hAnsi="宋体" w:cs="宋体" w:hint="eastAsia"/>
          <w:kern w:val="0"/>
          <w:szCs w:val="21"/>
        </w:rPr>
        <w:t>。</w:t>
      </w:r>
    </w:p>
    <w:p w14:paraId="5564C0C1" w14:textId="77777777" w:rsidR="00C41374" w:rsidRPr="00E628E6" w:rsidRDefault="00C41374" w:rsidP="00C41374">
      <w:pPr>
        <w:wordWrap w:val="0"/>
        <w:adjustRightInd w:val="0"/>
        <w:snapToGrid w:val="0"/>
        <w:spacing w:line="360" w:lineRule="auto"/>
        <w:ind w:firstLineChars="200" w:firstLine="420"/>
        <w:rPr>
          <w:rFonts w:ascii="宋体" w:hAnsi="宋体" w:cs="宋体" w:hint="eastAsia"/>
          <w:kern w:val="0"/>
          <w:szCs w:val="21"/>
        </w:rPr>
      </w:pPr>
      <w:r w:rsidRPr="00E628E6">
        <w:rPr>
          <w:rFonts w:ascii="宋体" w:hAnsi="宋体" w:cs="宋体"/>
          <w:kern w:val="0"/>
          <w:szCs w:val="21"/>
        </w:rPr>
        <w:t>5</w:t>
      </w:r>
      <w:r w:rsidRPr="00E628E6">
        <w:rPr>
          <w:rFonts w:ascii="宋体" w:hAnsi="宋体" w:cs="宋体" w:hint="eastAsia"/>
          <w:kern w:val="0"/>
          <w:szCs w:val="21"/>
        </w:rPr>
        <w:t>.2逾期送达或者未送达指定地点的响应文件，采购人不予受理。</w:t>
      </w:r>
    </w:p>
    <w:p w14:paraId="1543928B" w14:textId="77777777" w:rsidR="00C41374" w:rsidRPr="00E628E6" w:rsidRDefault="00C41374" w:rsidP="00C41374">
      <w:pPr>
        <w:pStyle w:val="0"/>
        <w:wordWrap w:val="0"/>
        <w:spacing w:line="360" w:lineRule="auto"/>
        <w:ind w:firstLineChars="200" w:firstLine="420"/>
        <w:rPr>
          <w:rFonts w:ascii="宋体" w:hAnsi="宋体" w:cs="宋体" w:hint="eastAsia"/>
          <w:kern w:val="0"/>
          <w:szCs w:val="21"/>
        </w:rPr>
      </w:pPr>
      <w:r w:rsidRPr="00E628E6">
        <w:rPr>
          <w:rFonts w:ascii="宋体" w:hAnsi="宋体" w:cs="宋体"/>
          <w:kern w:val="0"/>
          <w:szCs w:val="21"/>
        </w:rPr>
        <w:t>5</w:t>
      </w:r>
      <w:r w:rsidRPr="00E628E6">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C41374" w:rsidRPr="00E628E6" w:rsidRDefault="00C41374" w:rsidP="00C41374">
      <w:pPr>
        <w:pStyle w:val="0"/>
        <w:wordWrap w:val="0"/>
        <w:spacing w:line="360" w:lineRule="auto"/>
        <w:ind w:firstLineChars="200" w:firstLine="420"/>
        <w:rPr>
          <w:rFonts w:ascii="宋体" w:hAnsi="宋体" w:cs="宋体" w:hint="eastAsia"/>
          <w:kern w:val="0"/>
          <w:szCs w:val="21"/>
        </w:rPr>
      </w:pPr>
      <w:r w:rsidRPr="00E628E6">
        <w:rPr>
          <w:rFonts w:ascii="宋体" w:hAnsi="宋体" w:cs="宋体"/>
          <w:kern w:val="0"/>
          <w:szCs w:val="21"/>
        </w:rPr>
        <w:t>5.4</w:t>
      </w:r>
      <w:r w:rsidRPr="00E628E6">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世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74FF5B15" w:rsidR="007517AA" w:rsidRPr="00E628E6" w:rsidRDefault="00C41374" w:rsidP="00C41374">
      <w:pPr>
        <w:pStyle w:val="0"/>
        <w:wordWrap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说明：本项目获取电子竞争性磋商文件及其它竞争性磋商资料须在阳光臻达电子招投标交易平台（网址：www.ygzdztb.com）进行操作完成。</w:t>
      </w:r>
      <w:r w:rsidRPr="00E628E6">
        <w:rPr>
          <w:rFonts w:ascii="宋体" w:hAnsi="宋体" w:cs="宋体" w:hint="eastAsia"/>
          <w:b/>
          <w:bCs/>
          <w:kern w:val="0"/>
          <w:szCs w:val="21"/>
        </w:rPr>
        <w:t>投标采用传统的纸质投标进行，响应文件编制的具体要求详见本竞争性磋商文件 第二章 供应商须知 中的相关规定。</w:t>
      </w:r>
    </w:p>
    <w:p w14:paraId="30E1DC3C" w14:textId="77777777" w:rsidR="007517AA" w:rsidRPr="00E628E6"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5" w:name="_Toc116896590"/>
      <w:r w:rsidRPr="00E628E6">
        <w:rPr>
          <w:rFonts w:ascii="宋体" w:hAnsi="宋体"/>
          <w:b/>
          <w:bCs/>
          <w:kern w:val="0"/>
          <w:sz w:val="24"/>
          <w:szCs w:val="21"/>
        </w:rPr>
        <w:t>6</w:t>
      </w:r>
      <w:r w:rsidRPr="00E628E6">
        <w:rPr>
          <w:rFonts w:ascii="宋体" w:hAnsi="宋体" w:hint="eastAsia"/>
          <w:b/>
          <w:bCs/>
          <w:kern w:val="0"/>
          <w:sz w:val="24"/>
          <w:szCs w:val="21"/>
        </w:rPr>
        <w:t>.发布公告的媒介</w:t>
      </w:r>
      <w:bookmarkEnd w:id="25"/>
    </w:p>
    <w:p w14:paraId="63CAAEBB" w14:textId="69F4497A" w:rsidR="007517AA" w:rsidRPr="00E628E6" w:rsidRDefault="00C41374">
      <w:pPr>
        <w:spacing w:line="360" w:lineRule="auto"/>
        <w:ind w:firstLineChars="200" w:firstLine="420"/>
        <w:rPr>
          <w:rFonts w:ascii="宋体" w:hAnsi="宋体" w:hint="eastAsia"/>
          <w:szCs w:val="21"/>
        </w:rPr>
      </w:pPr>
      <w:bookmarkStart w:id="26" w:name="_Toc532831512"/>
      <w:bookmarkStart w:id="27" w:name="_Toc3310363"/>
      <w:bookmarkStart w:id="28" w:name="_Toc3310612"/>
      <w:bookmarkStart w:id="29" w:name="_Toc116896591"/>
      <w:bookmarkStart w:id="30" w:name="_Toc3310519"/>
      <w:r w:rsidRPr="00E628E6">
        <w:rPr>
          <w:rFonts w:ascii="宋体" w:hAnsi="宋体" w:hint="eastAsia"/>
          <w:szCs w:val="21"/>
        </w:rPr>
        <w:t>本项目竞争性磋商公告仅在中国招标投标公共服务平台（</w:t>
      </w:r>
      <w:r w:rsidRPr="00E628E6">
        <w:rPr>
          <w:rFonts w:ascii="宋体" w:hAnsi="宋体"/>
          <w:szCs w:val="21"/>
        </w:rPr>
        <w:t>www.cebpubservice.com</w:t>
      </w:r>
      <w:r w:rsidRPr="00E628E6">
        <w:rPr>
          <w:rFonts w:ascii="宋体" w:hAnsi="宋体" w:hint="eastAsia"/>
          <w:szCs w:val="21"/>
        </w:rPr>
        <w:t>）、</w:t>
      </w:r>
      <w:r w:rsidR="00D644FA" w:rsidRPr="00E628E6">
        <w:rPr>
          <w:rFonts w:ascii="宋体" w:hAnsi="宋体" w:hint="eastAsia"/>
          <w:szCs w:val="21"/>
        </w:rPr>
        <w:t>中国</w:t>
      </w:r>
      <w:r w:rsidRPr="00E628E6">
        <w:rPr>
          <w:rFonts w:ascii="宋体" w:hAnsi="宋体" w:hint="eastAsia"/>
          <w:szCs w:val="21"/>
        </w:rPr>
        <w:t>采购与招标网（</w:t>
      </w:r>
      <w:r w:rsidRPr="00E628E6">
        <w:rPr>
          <w:rFonts w:ascii="宋体" w:hAnsi="宋体"/>
          <w:szCs w:val="21"/>
        </w:rPr>
        <w:t>www.chinabidding.cn</w:t>
      </w:r>
      <w:r w:rsidRPr="00E628E6">
        <w:rPr>
          <w:rFonts w:ascii="宋体" w:hAnsi="宋体" w:hint="eastAsia"/>
          <w:szCs w:val="21"/>
        </w:rPr>
        <w:t>）和阳光臻达电子招投标交易平台（</w:t>
      </w:r>
      <w:r w:rsidRPr="00E628E6">
        <w:rPr>
          <w:rFonts w:ascii="宋体" w:hAnsi="宋体"/>
          <w:szCs w:val="21"/>
        </w:rPr>
        <w:t>www.ygzdztb.com</w:t>
      </w:r>
      <w:r w:rsidRPr="00E628E6">
        <w:rPr>
          <w:rFonts w:ascii="宋体" w:hAnsi="宋体" w:hint="eastAsia"/>
          <w:szCs w:val="21"/>
        </w:rPr>
        <w:t>）网站上发布，我公司及</w:t>
      </w:r>
      <w:r w:rsidR="00D644FA" w:rsidRPr="00E628E6">
        <w:rPr>
          <w:rFonts w:ascii="宋体" w:hAnsi="宋体" w:cs="宋体" w:hint="eastAsia"/>
          <w:kern w:val="0"/>
          <w:szCs w:val="21"/>
        </w:rPr>
        <w:t>采购人对</w:t>
      </w:r>
      <w:r w:rsidRPr="00E628E6">
        <w:rPr>
          <w:rFonts w:ascii="宋体" w:hAnsi="宋体" w:hint="eastAsia"/>
          <w:szCs w:val="21"/>
        </w:rPr>
        <w:t>其他网站或媒体转载的公告及公告内容不承担任何责任。</w:t>
      </w:r>
    </w:p>
    <w:p w14:paraId="719E19F7" w14:textId="77777777" w:rsidR="007517AA" w:rsidRPr="00E628E6"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628E6">
        <w:rPr>
          <w:rFonts w:ascii="宋体" w:hAnsi="宋体"/>
          <w:b/>
          <w:bCs/>
          <w:kern w:val="0"/>
          <w:sz w:val="24"/>
          <w:szCs w:val="21"/>
        </w:rPr>
        <w:t>7</w:t>
      </w:r>
      <w:r w:rsidRPr="00E628E6">
        <w:rPr>
          <w:rFonts w:ascii="宋体" w:hAnsi="宋体" w:hint="eastAsia"/>
          <w:b/>
          <w:bCs/>
          <w:kern w:val="0"/>
          <w:sz w:val="24"/>
          <w:szCs w:val="21"/>
        </w:rPr>
        <w:t>.联系方式</w:t>
      </w:r>
      <w:bookmarkEnd w:id="26"/>
      <w:bookmarkEnd w:id="27"/>
      <w:bookmarkEnd w:id="28"/>
      <w:bookmarkEnd w:id="29"/>
      <w:bookmarkEnd w:id="30"/>
    </w:p>
    <w:p w14:paraId="75ECF80B" w14:textId="622BD6DD"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bookmarkStart w:id="31" w:name="_Toc3310520"/>
      <w:bookmarkStart w:id="32" w:name="_Toc3310613"/>
      <w:bookmarkStart w:id="33" w:name="_Toc116896592"/>
      <w:bookmarkStart w:id="34" w:name="_Toc3310364"/>
      <w:bookmarkStart w:id="35" w:name="Book4"/>
      <w:r w:rsidRPr="00E628E6">
        <w:rPr>
          <w:rFonts w:ascii="宋体" w:hAnsi="宋体" w:cs="宋体" w:hint="eastAsia"/>
          <w:kern w:val="0"/>
          <w:szCs w:val="21"/>
        </w:rPr>
        <w:t>采 购 人：</w:t>
      </w:r>
      <w:r w:rsidR="00315596" w:rsidRPr="00E628E6">
        <w:rPr>
          <w:rFonts w:ascii="宋体" w:hAnsi="宋体" w:cs="宋体" w:hint="eastAsia"/>
          <w:kern w:val="0"/>
          <w:szCs w:val="21"/>
        </w:rPr>
        <w:t>昆明市西山区文化旅游投资有限公司</w:t>
      </w:r>
    </w:p>
    <w:p w14:paraId="1EF4B609" w14:textId="60B3A938"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地    址：</w:t>
      </w:r>
      <w:r w:rsidR="00315596" w:rsidRPr="00E628E6">
        <w:rPr>
          <w:rFonts w:ascii="宋体" w:hAnsi="宋体" w:cs="宋体" w:hint="eastAsia"/>
          <w:kern w:val="0"/>
          <w:szCs w:val="21"/>
        </w:rPr>
        <w:t>云南省昆明市西山区昌源南路566号兴苑新居小区1栋裙楼105室</w:t>
      </w:r>
    </w:p>
    <w:p w14:paraId="2CF82A72" w14:textId="432CD8B8"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联 系 人：</w:t>
      </w:r>
      <w:r w:rsidR="00315596" w:rsidRPr="00E628E6">
        <w:rPr>
          <w:rFonts w:ascii="宋体" w:hAnsi="宋体" w:cs="宋体" w:hint="eastAsia"/>
          <w:kern w:val="0"/>
          <w:szCs w:val="21"/>
        </w:rPr>
        <w:t>赵</w:t>
      </w:r>
      <w:r w:rsidR="00CE3863" w:rsidRPr="00E628E6">
        <w:rPr>
          <w:rFonts w:ascii="宋体" w:hAnsi="宋体" w:cs="宋体" w:hint="eastAsia"/>
          <w:kern w:val="0"/>
          <w:szCs w:val="21"/>
        </w:rPr>
        <w:t>老师</w:t>
      </w:r>
    </w:p>
    <w:p w14:paraId="47813393" w14:textId="72EEB5A7"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电    话：</w:t>
      </w:r>
      <w:r w:rsidR="00315596" w:rsidRPr="00E628E6">
        <w:rPr>
          <w:rFonts w:ascii="宋体" w:hAnsi="宋体" w:cs="宋体" w:hint="eastAsia"/>
          <w:kern w:val="0"/>
          <w:szCs w:val="21"/>
        </w:rPr>
        <w:t>13888821304</w:t>
      </w:r>
    </w:p>
    <w:p w14:paraId="42A47847" w14:textId="77777777"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p>
    <w:p w14:paraId="3AA70885" w14:textId="77777777"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采购代理机构：昆明晨晟招标有限责任公司</w:t>
      </w:r>
    </w:p>
    <w:p w14:paraId="34FEB028" w14:textId="77777777"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地    址：云南省昆明市盘龙区世博生态城低碳中心B栋1单元12层</w:t>
      </w:r>
    </w:p>
    <w:p w14:paraId="29B8C034" w14:textId="21F3E240" w:rsidR="00C41374" w:rsidRPr="00E628E6" w:rsidRDefault="00C41374" w:rsidP="00C41374">
      <w:pPr>
        <w:widowControl/>
        <w:adjustRightInd w:val="0"/>
        <w:snapToGrid w:val="0"/>
        <w:spacing w:line="360" w:lineRule="auto"/>
        <w:ind w:firstLineChars="200" w:firstLine="420"/>
        <w:rPr>
          <w:rFonts w:ascii="宋体" w:hAnsi="宋体" w:cs="宋体" w:hint="eastAsia"/>
          <w:kern w:val="0"/>
          <w:szCs w:val="21"/>
        </w:rPr>
      </w:pPr>
      <w:r w:rsidRPr="00E628E6">
        <w:rPr>
          <w:rFonts w:ascii="宋体" w:hAnsi="宋体" w:cs="宋体" w:hint="eastAsia"/>
          <w:kern w:val="0"/>
          <w:szCs w:val="21"/>
        </w:rPr>
        <w:t>联 系 人：李飞、</w:t>
      </w:r>
      <w:r w:rsidRPr="00E628E6">
        <w:rPr>
          <w:rFonts w:ascii="宋体" w:hAnsi="宋体" w:hint="eastAsia"/>
          <w:szCs w:val="21"/>
        </w:rPr>
        <w:t>孙志奇</w:t>
      </w:r>
    </w:p>
    <w:p w14:paraId="2FB26448" w14:textId="77777777" w:rsidR="00C41374" w:rsidRPr="00E628E6" w:rsidRDefault="00C41374" w:rsidP="00C41374">
      <w:pPr>
        <w:spacing w:line="360" w:lineRule="auto"/>
        <w:ind w:firstLineChars="200" w:firstLine="420"/>
        <w:rPr>
          <w:rFonts w:ascii="宋体" w:hAnsi="宋体" w:hint="eastAsia"/>
          <w:szCs w:val="21"/>
        </w:rPr>
      </w:pPr>
      <w:r w:rsidRPr="00E628E6">
        <w:rPr>
          <w:rFonts w:ascii="宋体" w:hAnsi="宋体" w:hint="eastAsia"/>
          <w:szCs w:val="21"/>
        </w:rPr>
        <w:lastRenderedPageBreak/>
        <w:t>邮    箱：</w:t>
      </w:r>
      <w:r w:rsidRPr="00E628E6">
        <w:rPr>
          <w:rFonts w:ascii="宋体" w:hAnsi="宋体"/>
          <w:szCs w:val="21"/>
        </w:rPr>
        <w:t>798746773@qq.com</w:t>
      </w:r>
    </w:p>
    <w:p w14:paraId="69BDEC61" w14:textId="77777777" w:rsidR="00C41374" w:rsidRPr="00E628E6" w:rsidRDefault="00C41374" w:rsidP="00C41374">
      <w:pPr>
        <w:spacing w:line="360" w:lineRule="auto"/>
        <w:ind w:firstLineChars="200" w:firstLine="420"/>
        <w:rPr>
          <w:rFonts w:ascii="宋体" w:hAnsi="宋体" w:hint="eastAsia"/>
          <w:szCs w:val="21"/>
        </w:rPr>
      </w:pPr>
      <w:r w:rsidRPr="00E628E6">
        <w:rPr>
          <w:rFonts w:ascii="宋体" w:hAnsi="宋体" w:hint="eastAsia"/>
          <w:szCs w:val="21"/>
        </w:rPr>
        <w:t>传    真：（0871）63145686</w:t>
      </w:r>
    </w:p>
    <w:p w14:paraId="4EF31D00" w14:textId="24D1035C" w:rsidR="00393EBE" w:rsidRPr="00834611" w:rsidRDefault="00C41374" w:rsidP="00834611">
      <w:pPr>
        <w:spacing w:line="360" w:lineRule="auto"/>
        <w:ind w:firstLineChars="200" w:firstLine="420"/>
        <w:rPr>
          <w:rFonts w:ascii="宋体" w:hAnsi="宋体" w:hint="eastAsia"/>
          <w:szCs w:val="21"/>
        </w:rPr>
      </w:pPr>
      <w:r w:rsidRPr="00E628E6">
        <w:rPr>
          <w:rFonts w:ascii="宋体" w:hAnsi="宋体" w:hint="eastAsia"/>
          <w:szCs w:val="21"/>
        </w:rPr>
        <w:t>电    话：</w:t>
      </w:r>
      <w:r w:rsidRPr="00E628E6">
        <w:rPr>
          <w:rFonts w:ascii="宋体" w:hAnsi="宋体" w:cs="宋体"/>
          <w:kern w:val="0"/>
          <w:szCs w:val="21"/>
        </w:rPr>
        <w:t>17387108295</w:t>
      </w:r>
      <w:r w:rsidRPr="00E628E6">
        <w:rPr>
          <w:rFonts w:ascii="宋体" w:hAnsi="宋体" w:cs="宋体" w:hint="eastAsia"/>
          <w:kern w:val="0"/>
          <w:szCs w:val="21"/>
        </w:rPr>
        <w:t>、</w:t>
      </w:r>
      <w:r w:rsidRPr="00E628E6">
        <w:rPr>
          <w:rFonts w:ascii="宋体" w:hAnsi="宋体" w:hint="eastAsia"/>
          <w:szCs w:val="21"/>
        </w:rPr>
        <w:t>15398575764</w:t>
      </w:r>
      <w:bookmarkEnd w:id="31"/>
      <w:bookmarkEnd w:id="32"/>
      <w:bookmarkEnd w:id="33"/>
      <w:bookmarkEnd w:id="34"/>
      <w:bookmarkEnd w:id="35"/>
    </w:p>
    <w:sectPr w:rsidR="00393EBE" w:rsidRPr="00834611">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8E537" w14:textId="77777777" w:rsidR="00987A18" w:rsidRDefault="00987A18">
      <w:r>
        <w:separator/>
      </w:r>
    </w:p>
  </w:endnote>
  <w:endnote w:type="continuationSeparator" w:id="0">
    <w:p w14:paraId="27D201F1" w14:textId="77777777" w:rsidR="00987A18" w:rsidRDefault="00987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auto"/>
    <w:pitch w:val="default"/>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苹方-简"/>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苹方-简"/>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23E32">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03DE3" w14:textId="77777777" w:rsidR="00987A18" w:rsidRDefault="00987A18">
      <w:r>
        <w:separator/>
      </w:r>
    </w:p>
  </w:footnote>
  <w:footnote w:type="continuationSeparator" w:id="0">
    <w:p w14:paraId="7D8AA86C" w14:textId="77777777" w:rsidR="00987A18" w:rsidRDefault="00987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7E1F5A2E" w:rsidR="007517AA" w:rsidRPr="00E628E6" w:rsidRDefault="00D02500">
    <w:pPr>
      <w:pStyle w:val="aff5"/>
    </w:pPr>
    <w:r w:rsidRPr="00E628E6">
      <w:rPr>
        <w:rFonts w:ascii="宋体" w:hAnsi="宋体" w:hint="eastAsia"/>
      </w:rPr>
      <w:t>昆明市西山区文化旅游投资有限公司文创产品供应商入围</w:t>
    </w:r>
    <w:r w:rsidR="00A62901" w:rsidRPr="00E628E6">
      <w:t xml:space="preserve">    </w:t>
    </w:r>
    <w:r w:rsidR="007816CD" w:rsidRPr="00E628E6">
      <w:rPr>
        <w:rFonts w:hint="eastAsia"/>
      </w:rPr>
      <w:t xml:space="preserve">  </w:t>
    </w:r>
    <w:r w:rsidR="00A62901" w:rsidRPr="00E628E6">
      <w:t xml:space="preserve"> </w:t>
    </w:r>
    <w:r w:rsidR="00FF3F54" w:rsidRPr="00E628E6">
      <w:rPr>
        <w:rFonts w:hint="eastAsia"/>
      </w:rPr>
      <w:t xml:space="preserve">      </w:t>
    </w:r>
    <w:r w:rsidRPr="00E628E6">
      <w:rPr>
        <w:rFonts w:hint="eastAsia"/>
      </w:rPr>
      <w:t xml:space="preserve">         </w:t>
    </w:r>
    <w:r w:rsidR="00FF3F54" w:rsidRPr="00E628E6">
      <w:rPr>
        <w:rFonts w:hint="eastAsia"/>
      </w:rPr>
      <w:t xml:space="preserve"> </w:t>
    </w:r>
    <w:r w:rsidR="00A62901" w:rsidRPr="00E628E6">
      <w:t xml:space="preserve">  </w:t>
    </w:r>
    <w:r w:rsidR="006A352D" w:rsidRPr="00E628E6">
      <w:rPr>
        <w:rFonts w:hint="eastAsia"/>
      </w:rPr>
      <w:t xml:space="preserve">  </w:t>
    </w:r>
    <w:r w:rsidR="00EC3920" w:rsidRPr="00E628E6">
      <w:rPr>
        <w:rFonts w:hint="eastAsia"/>
      </w:rPr>
      <w:t xml:space="preserve"> </w:t>
    </w:r>
    <w:r w:rsidR="00623E32" w:rsidRPr="00E628E6">
      <w:rPr>
        <w:rFonts w:hint="eastAsia"/>
      </w:rPr>
      <w:t xml:space="preserve"> </w:t>
    </w:r>
    <w:r w:rsidR="00A62901" w:rsidRPr="00E628E6">
      <w:t xml:space="preserve">       </w:t>
    </w:r>
    <w:r w:rsidR="00A62901" w:rsidRPr="00E628E6">
      <w:rPr>
        <w:rFonts w:hint="eastAsia"/>
      </w:rPr>
      <w:t>竞争性磋商</w:t>
    </w:r>
    <w:r w:rsidR="00834611">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EF8371"/>
    <w:multiLevelType w:val="singleLevel"/>
    <w:tmpl w:val="CFEF8371"/>
    <w:lvl w:ilvl="0">
      <w:start w:val="1"/>
      <w:numFmt w:val="chineseCounting"/>
      <w:suff w:val="nothing"/>
      <w:lvlText w:val="%1、"/>
      <w:lvlJc w:val="left"/>
      <w:rPr>
        <w:rFonts w:hint="eastAsia"/>
      </w:rPr>
    </w:lvl>
  </w:abstractNum>
  <w:abstractNum w:abstractNumId="1" w15:restartNumberingAfterBreak="0">
    <w:nsid w:val="F7FBB1BB"/>
    <w:multiLevelType w:val="singleLevel"/>
    <w:tmpl w:val="F7FBB1BB"/>
    <w:lvl w:ilvl="0">
      <w:start w:val="7"/>
      <w:numFmt w:val="chineseCounting"/>
      <w:suff w:val="nothing"/>
      <w:lvlText w:val="%1、"/>
      <w:lvlJc w:val="left"/>
      <w:rPr>
        <w:rFonts w:hint="eastAsia"/>
      </w:rPr>
    </w:lvl>
  </w:abstractNum>
  <w:abstractNum w:abstractNumId="2"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3"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B6192F"/>
    <w:multiLevelType w:val="hybridMultilevel"/>
    <w:tmpl w:val="EFC02C28"/>
    <w:lvl w:ilvl="0" w:tplc="9C04F68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6"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7" w15:restartNumberingAfterBreak="0">
    <w:nsid w:val="31BE73BC"/>
    <w:multiLevelType w:val="hybridMultilevel"/>
    <w:tmpl w:val="8ED29ED0"/>
    <w:lvl w:ilvl="0" w:tplc="61822FF8">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15:restartNumberingAfterBreak="0">
    <w:nsid w:val="61036D99"/>
    <w:multiLevelType w:val="hybridMultilevel"/>
    <w:tmpl w:val="B1A699DC"/>
    <w:lvl w:ilvl="0" w:tplc="8FD452E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2"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6F863479"/>
    <w:multiLevelType w:val="hybridMultilevel"/>
    <w:tmpl w:val="509C0B9E"/>
    <w:lvl w:ilvl="0" w:tplc="B6847A9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8634058"/>
    <w:multiLevelType w:val="hybridMultilevel"/>
    <w:tmpl w:val="0C1858F4"/>
    <w:lvl w:ilvl="0" w:tplc="C594521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08335900">
    <w:abstractNumId w:val="2"/>
  </w:num>
  <w:num w:numId="2" w16cid:durableId="648553279">
    <w:abstractNumId w:val="10"/>
  </w:num>
  <w:num w:numId="3" w16cid:durableId="1804034790">
    <w:abstractNumId w:val="8"/>
  </w:num>
  <w:num w:numId="4" w16cid:durableId="841748172">
    <w:abstractNumId w:val="11"/>
  </w:num>
  <w:num w:numId="5" w16cid:durableId="1861578853">
    <w:abstractNumId w:val="5"/>
  </w:num>
  <w:num w:numId="6" w16cid:durableId="1942840160">
    <w:abstractNumId w:val="6"/>
  </w:num>
  <w:num w:numId="7" w16cid:durableId="980235135">
    <w:abstractNumId w:val="14"/>
  </w:num>
  <w:num w:numId="8" w16cid:durableId="1916087885">
    <w:abstractNumId w:val="12"/>
  </w:num>
  <w:num w:numId="9" w16cid:durableId="1484346815">
    <w:abstractNumId w:val="3"/>
  </w:num>
  <w:num w:numId="10" w16cid:durableId="1888835501">
    <w:abstractNumId w:val="4"/>
  </w:num>
  <w:num w:numId="11" w16cid:durableId="1086879039">
    <w:abstractNumId w:val="7"/>
  </w:num>
  <w:num w:numId="12" w16cid:durableId="1433281730">
    <w:abstractNumId w:val="15"/>
  </w:num>
  <w:num w:numId="13" w16cid:durableId="351227777">
    <w:abstractNumId w:val="9"/>
  </w:num>
  <w:num w:numId="14" w16cid:durableId="743338400">
    <w:abstractNumId w:val="13"/>
  </w:num>
  <w:num w:numId="15" w16cid:durableId="1362394201">
    <w:abstractNumId w:val="0"/>
  </w:num>
  <w:num w:numId="16" w16cid:durableId="889923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3E95"/>
    <w:rsid w:val="00015D05"/>
    <w:rsid w:val="00017BC8"/>
    <w:rsid w:val="00020034"/>
    <w:rsid w:val="0002474B"/>
    <w:rsid w:val="00026ECC"/>
    <w:rsid w:val="0003337D"/>
    <w:rsid w:val="000337EF"/>
    <w:rsid w:val="000355D5"/>
    <w:rsid w:val="00035C81"/>
    <w:rsid w:val="000379BA"/>
    <w:rsid w:val="00040416"/>
    <w:rsid w:val="00042E48"/>
    <w:rsid w:val="00043A0B"/>
    <w:rsid w:val="00043F7C"/>
    <w:rsid w:val="00044162"/>
    <w:rsid w:val="000453CC"/>
    <w:rsid w:val="00045C63"/>
    <w:rsid w:val="000463AF"/>
    <w:rsid w:val="00050980"/>
    <w:rsid w:val="000532DB"/>
    <w:rsid w:val="00055F47"/>
    <w:rsid w:val="000569DC"/>
    <w:rsid w:val="00061885"/>
    <w:rsid w:val="00061D30"/>
    <w:rsid w:val="00063D17"/>
    <w:rsid w:val="00066D4D"/>
    <w:rsid w:val="000672A1"/>
    <w:rsid w:val="00070B98"/>
    <w:rsid w:val="00072653"/>
    <w:rsid w:val="0007686C"/>
    <w:rsid w:val="00077808"/>
    <w:rsid w:val="00082CBA"/>
    <w:rsid w:val="00083CB9"/>
    <w:rsid w:val="000846CE"/>
    <w:rsid w:val="0008621E"/>
    <w:rsid w:val="00090233"/>
    <w:rsid w:val="00090CD9"/>
    <w:rsid w:val="00092756"/>
    <w:rsid w:val="00092EB5"/>
    <w:rsid w:val="0009495A"/>
    <w:rsid w:val="00095E59"/>
    <w:rsid w:val="00096177"/>
    <w:rsid w:val="000969D7"/>
    <w:rsid w:val="00096EE0"/>
    <w:rsid w:val="00097207"/>
    <w:rsid w:val="000972D5"/>
    <w:rsid w:val="000A675E"/>
    <w:rsid w:val="000B1C98"/>
    <w:rsid w:val="000B327E"/>
    <w:rsid w:val="000B6519"/>
    <w:rsid w:val="000C52BC"/>
    <w:rsid w:val="000C5D2A"/>
    <w:rsid w:val="000C69A8"/>
    <w:rsid w:val="000D1DC2"/>
    <w:rsid w:val="000D3392"/>
    <w:rsid w:val="000D5F4D"/>
    <w:rsid w:val="000E13A1"/>
    <w:rsid w:val="000E1F81"/>
    <w:rsid w:val="000E3998"/>
    <w:rsid w:val="000E575B"/>
    <w:rsid w:val="000E591C"/>
    <w:rsid w:val="000F2127"/>
    <w:rsid w:val="000F25D3"/>
    <w:rsid w:val="000F5BF1"/>
    <w:rsid w:val="00104286"/>
    <w:rsid w:val="001048AE"/>
    <w:rsid w:val="001058DB"/>
    <w:rsid w:val="00110865"/>
    <w:rsid w:val="00110916"/>
    <w:rsid w:val="00111808"/>
    <w:rsid w:val="00112661"/>
    <w:rsid w:val="0012286C"/>
    <w:rsid w:val="00133855"/>
    <w:rsid w:val="00135045"/>
    <w:rsid w:val="0013586D"/>
    <w:rsid w:val="00135D78"/>
    <w:rsid w:val="00145A9F"/>
    <w:rsid w:val="0014768F"/>
    <w:rsid w:val="0015004F"/>
    <w:rsid w:val="00150C78"/>
    <w:rsid w:val="001518C2"/>
    <w:rsid w:val="00154834"/>
    <w:rsid w:val="0016015F"/>
    <w:rsid w:val="001633FB"/>
    <w:rsid w:val="0017100E"/>
    <w:rsid w:val="00172DEF"/>
    <w:rsid w:val="00175494"/>
    <w:rsid w:val="00185FE2"/>
    <w:rsid w:val="00190E0F"/>
    <w:rsid w:val="00191652"/>
    <w:rsid w:val="00191807"/>
    <w:rsid w:val="0019650C"/>
    <w:rsid w:val="00196E09"/>
    <w:rsid w:val="0019785F"/>
    <w:rsid w:val="001A1B3B"/>
    <w:rsid w:val="001A2AF5"/>
    <w:rsid w:val="001A3798"/>
    <w:rsid w:val="001A65D3"/>
    <w:rsid w:val="001A6D00"/>
    <w:rsid w:val="001A7284"/>
    <w:rsid w:val="001B0691"/>
    <w:rsid w:val="001B2247"/>
    <w:rsid w:val="001B24FF"/>
    <w:rsid w:val="001B5002"/>
    <w:rsid w:val="001B5F2F"/>
    <w:rsid w:val="001B602C"/>
    <w:rsid w:val="001C0777"/>
    <w:rsid w:val="001C0878"/>
    <w:rsid w:val="001C4EFD"/>
    <w:rsid w:val="001C7490"/>
    <w:rsid w:val="001C7D51"/>
    <w:rsid w:val="001D34A0"/>
    <w:rsid w:val="001D7BFA"/>
    <w:rsid w:val="001D7E17"/>
    <w:rsid w:val="001E0814"/>
    <w:rsid w:val="001E14B0"/>
    <w:rsid w:val="001E1A78"/>
    <w:rsid w:val="001E46A1"/>
    <w:rsid w:val="001F294D"/>
    <w:rsid w:val="001F3BD8"/>
    <w:rsid w:val="001F62D3"/>
    <w:rsid w:val="0020242C"/>
    <w:rsid w:val="002025F2"/>
    <w:rsid w:val="00202DF2"/>
    <w:rsid w:val="00206275"/>
    <w:rsid w:val="0021093D"/>
    <w:rsid w:val="002114E9"/>
    <w:rsid w:val="002157CC"/>
    <w:rsid w:val="00216961"/>
    <w:rsid w:val="00217BBE"/>
    <w:rsid w:val="002225C4"/>
    <w:rsid w:val="00222C45"/>
    <w:rsid w:val="00225D50"/>
    <w:rsid w:val="002369DE"/>
    <w:rsid w:val="00236A02"/>
    <w:rsid w:val="00241E04"/>
    <w:rsid w:val="0024227B"/>
    <w:rsid w:val="00243AA0"/>
    <w:rsid w:val="00243B62"/>
    <w:rsid w:val="002504F1"/>
    <w:rsid w:val="00250A43"/>
    <w:rsid w:val="0025117E"/>
    <w:rsid w:val="00252D81"/>
    <w:rsid w:val="002534E5"/>
    <w:rsid w:val="00253F5E"/>
    <w:rsid w:val="0025631A"/>
    <w:rsid w:val="00261C86"/>
    <w:rsid w:val="00262E95"/>
    <w:rsid w:val="00262EDA"/>
    <w:rsid w:val="00263904"/>
    <w:rsid w:val="00264E0A"/>
    <w:rsid w:val="00266BE8"/>
    <w:rsid w:val="0027193A"/>
    <w:rsid w:val="00273A5E"/>
    <w:rsid w:val="0027701C"/>
    <w:rsid w:val="0028020C"/>
    <w:rsid w:val="00280B9F"/>
    <w:rsid w:val="00282A28"/>
    <w:rsid w:val="0028563C"/>
    <w:rsid w:val="002906BB"/>
    <w:rsid w:val="0029229F"/>
    <w:rsid w:val="00294CA3"/>
    <w:rsid w:val="002A09C1"/>
    <w:rsid w:val="002A0EBB"/>
    <w:rsid w:val="002A1A7F"/>
    <w:rsid w:val="002A33F5"/>
    <w:rsid w:val="002A4118"/>
    <w:rsid w:val="002A5B9F"/>
    <w:rsid w:val="002B329B"/>
    <w:rsid w:val="002B4A40"/>
    <w:rsid w:val="002C556E"/>
    <w:rsid w:val="002D24D5"/>
    <w:rsid w:val="002D262C"/>
    <w:rsid w:val="002D4CBE"/>
    <w:rsid w:val="002D5517"/>
    <w:rsid w:val="002D5A3E"/>
    <w:rsid w:val="002D5E7B"/>
    <w:rsid w:val="002E028E"/>
    <w:rsid w:val="002E0D52"/>
    <w:rsid w:val="002E3883"/>
    <w:rsid w:val="002E6883"/>
    <w:rsid w:val="002E7244"/>
    <w:rsid w:val="002F1376"/>
    <w:rsid w:val="002F3477"/>
    <w:rsid w:val="002F40F3"/>
    <w:rsid w:val="00301EE0"/>
    <w:rsid w:val="0030573B"/>
    <w:rsid w:val="00305D89"/>
    <w:rsid w:val="00306E0A"/>
    <w:rsid w:val="0030712C"/>
    <w:rsid w:val="00307BFC"/>
    <w:rsid w:val="00311095"/>
    <w:rsid w:val="0031216B"/>
    <w:rsid w:val="003151D6"/>
    <w:rsid w:val="00315596"/>
    <w:rsid w:val="003202C6"/>
    <w:rsid w:val="003209DE"/>
    <w:rsid w:val="00324994"/>
    <w:rsid w:val="00327EB9"/>
    <w:rsid w:val="00333279"/>
    <w:rsid w:val="0033430D"/>
    <w:rsid w:val="00336288"/>
    <w:rsid w:val="003379C4"/>
    <w:rsid w:val="00341643"/>
    <w:rsid w:val="00342B77"/>
    <w:rsid w:val="00343DB1"/>
    <w:rsid w:val="00343ECC"/>
    <w:rsid w:val="003441C8"/>
    <w:rsid w:val="00345A08"/>
    <w:rsid w:val="003463EC"/>
    <w:rsid w:val="00350DAB"/>
    <w:rsid w:val="00351458"/>
    <w:rsid w:val="00351B43"/>
    <w:rsid w:val="0035671F"/>
    <w:rsid w:val="00357366"/>
    <w:rsid w:val="00357D54"/>
    <w:rsid w:val="00357E54"/>
    <w:rsid w:val="00361DB7"/>
    <w:rsid w:val="00364839"/>
    <w:rsid w:val="00365E9F"/>
    <w:rsid w:val="0037011D"/>
    <w:rsid w:val="0038237F"/>
    <w:rsid w:val="00382F32"/>
    <w:rsid w:val="00385C2F"/>
    <w:rsid w:val="003874EA"/>
    <w:rsid w:val="00392142"/>
    <w:rsid w:val="003928AC"/>
    <w:rsid w:val="00393EBE"/>
    <w:rsid w:val="00396031"/>
    <w:rsid w:val="00397A84"/>
    <w:rsid w:val="003A0EE5"/>
    <w:rsid w:val="003A1767"/>
    <w:rsid w:val="003A1E2F"/>
    <w:rsid w:val="003A51D1"/>
    <w:rsid w:val="003B1F79"/>
    <w:rsid w:val="003B2E52"/>
    <w:rsid w:val="003B35E3"/>
    <w:rsid w:val="003B4FA4"/>
    <w:rsid w:val="003C089D"/>
    <w:rsid w:val="003C2389"/>
    <w:rsid w:val="003C37C9"/>
    <w:rsid w:val="003C7C37"/>
    <w:rsid w:val="003C7EA0"/>
    <w:rsid w:val="003D13AC"/>
    <w:rsid w:val="003D4529"/>
    <w:rsid w:val="003E1BC9"/>
    <w:rsid w:val="003E31D7"/>
    <w:rsid w:val="003E6296"/>
    <w:rsid w:val="003E6297"/>
    <w:rsid w:val="003E6F65"/>
    <w:rsid w:val="003F11E7"/>
    <w:rsid w:val="003F120D"/>
    <w:rsid w:val="003F54A6"/>
    <w:rsid w:val="003F6161"/>
    <w:rsid w:val="003F7DAB"/>
    <w:rsid w:val="003F7E73"/>
    <w:rsid w:val="004008E0"/>
    <w:rsid w:val="00401599"/>
    <w:rsid w:val="00402254"/>
    <w:rsid w:val="00402858"/>
    <w:rsid w:val="00403EF3"/>
    <w:rsid w:val="0040557E"/>
    <w:rsid w:val="00411324"/>
    <w:rsid w:val="00412468"/>
    <w:rsid w:val="004142A4"/>
    <w:rsid w:val="0041729B"/>
    <w:rsid w:val="00421C62"/>
    <w:rsid w:val="0042437B"/>
    <w:rsid w:val="00424AB3"/>
    <w:rsid w:val="00435C5D"/>
    <w:rsid w:val="004371AC"/>
    <w:rsid w:val="00441921"/>
    <w:rsid w:val="00442BF6"/>
    <w:rsid w:val="00442D31"/>
    <w:rsid w:val="0044575B"/>
    <w:rsid w:val="00446D80"/>
    <w:rsid w:val="004500A6"/>
    <w:rsid w:val="004504A4"/>
    <w:rsid w:val="00450B24"/>
    <w:rsid w:val="0045107E"/>
    <w:rsid w:val="00451FF4"/>
    <w:rsid w:val="004544EB"/>
    <w:rsid w:val="004573A1"/>
    <w:rsid w:val="004574FC"/>
    <w:rsid w:val="00457E59"/>
    <w:rsid w:val="00460FF1"/>
    <w:rsid w:val="00464626"/>
    <w:rsid w:val="00465F6A"/>
    <w:rsid w:val="00466606"/>
    <w:rsid w:val="004667CF"/>
    <w:rsid w:val="00470C07"/>
    <w:rsid w:val="00470E2A"/>
    <w:rsid w:val="00472A6F"/>
    <w:rsid w:val="00476323"/>
    <w:rsid w:val="00476F0A"/>
    <w:rsid w:val="00481ACC"/>
    <w:rsid w:val="00481E94"/>
    <w:rsid w:val="00482D9D"/>
    <w:rsid w:val="00483509"/>
    <w:rsid w:val="004843F1"/>
    <w:rsid w:val="00485BF0"/>
    <w:rsid w:val="00485FA0"/>
    <w:rsid w:val="004863D1"/>
    <w:rsid w:val="00486D09"/>
    <w:rsid w:val="00490403"/>
    <w:rsid w:val="00490C52"/>
    <w:rsid w:val="004948C8"/>
    <w:rsid w:val="004A3764"/>
    <w:rsid w:val="004A5ADD"/>
    <w:rsid w:val="004A63D6"/>
    <w:rsid w:val="004B24F9"/>
    <w:rsid w:val="004B291C"/>
    <w:rsid w:val="004B4FB6"/>
    <w:rsid w:val="004B6494"/>
    <w:rsid w:val="004B64BF"/>
    <w:rsid w:val="004B65BB"/>
    <w:rsid w:val="004D09C9"/>
    <w:rsid w:val="004D1775"/>
    <w:rsid w:val="004D3B5C"/>
    <w:rsid w:val="004D4807"/>
    <w:rsid w:val="004D55C3"/>
    <w:rsid w:val="004D7870"/>
    <w:rsid w:val="004E1B2D"/>
    <w:rsid w:val="004E2475"/>
    <w:rsid w:val="004E536C"/>
    <w:rsid w:val="004F265C"/>
    <w:rsid w:val="004F3491"/>
    <w:rsid w:val="004F6CC6"/>
    <w:rsid w:val="005003DA"/>
    <w:rsid w:val="0050046F"/>
    <w:rsid w:val="00500613"/>
    <w:rsid w:val="005022B0"/>
    <w:rsid w:val="00503808"/>
    <w:rsid w:val="00504EE9"/>
    <w:rsid w:val="0050573A"/>
    <w:rsid w:val="0050583B"/>
    <w:rsid w:val="00506B81"/>
    <w:rsid w:val="00510662"/>
    <w:rsid w:val="00511690"/>
    <w:rsid w:val="00512C96"/>
    <w:rsid w:val="00512E5C"/>
    <w:rsid w:val="00514BFC"/>
    <w:rsid w:val="00517813"/>
    <w:rsid w:val="00523EE4"/>
    <w:rsid w:val="00525E33"/>
    <w:rsid w:val="00527934"/>
    <w:rsid w:val="0053078A"/>
    <w:rsid w:val="00531AF7"/>
    <w:rsid w:val="00532B14"/>
    <w:rsid w:val="00534C76"/>
    <w:rsid w:val="00535151"/>
    <w:rsid w:val="00536455"/>
    <w:rsid w:val="00537A08"/>
    <w:rsid w:val="005406DC"/>
    <w:rsid w:val="005412DE"/>
    <w:rsid w:val="0054253C"/>
    <w:rsid w:val="005434A5"/>
    <w:rsid w:val="005450E5"/>
    <w:rsid w:val="00545A38"/>
    <w:rsid w:val="005545C3"/>
    <w:rsid w:val="005552B5"/>
    <w:rsid w:val="00556833"/>
    <w:rsid w:val="00560EA9"/>
    <w:rsid w:val="00562301"/>
    <w:rsid w:val="005643E0"/>
    <w:rsid w:val="00565012"/>
    <w:rsid w:val="00567C73"/>
    <w:rsid w:val="00571330"/>
    <w:rsid w:val="0057152C"/>
    <w:rsid w:val="005743B1"/>
    <w:rsid w:val="00575E8F"/>
    <w:rsid w:val="0057623C"/>
    <w:rsid w:val="0057762D"/>
    <w:rsid w:val="00577F08"/>
    <w:rsid w:val="005808CF"/>
    <w:rsid w:val="00583D40"/>
    <w:rsid w:val="005849D0"/>
    <w:rsid w:val="00590618"/>
    <w:rsid w:val="00590BA3"/>
    <w:rsid w:val="00590C8E"/>
    <w:rsid w:val="00594A11"/>
    <w:rsid w:val="005973E0"/>
    <w:rsid w:val="005A0BAE"/>
    <w:rsid w:val="005B1D88"/>
    <w:rsid w:val="005B6EC2"/>
    <w:rsid w:val="005B7917"/>
    <w:rsid w:val="005B797C"/>
    <w:rsid w:val="005C1AC2"/>
    <w:rsid w:val="005D0EAA"/>
    <w:rsid w:val="005D15AC"/>
    <w:rsid w:val="005D29EF"/>
    <w:rsid w:val="005D3788"/>
    <w:rsid w:val="005D5CCC"/>
    <w:rsid w:val="005D5D26"/>
    <w:rsid w:val="005D5EBF"/>
    <w:rsid w:val="005D6BE4"/>
    <w:rsid w:val="005D77F5"/>
    <w:rsid w:val="005D797A"/>
    <w:rsid w:val="005E031C"/>
    <w:rsid w:val="005E1E73"/>
    <w:rsid w:val="005E4B16"/>
    <w:rsid w:val="005E4E86"/>
    <w:rsid w:val="005E7F40"/>
    <w:rsid w:val="005F59AF"/>
    <w:rsid w:val="005F60CD"/>
    <w:rsid w:val="005F6A02"/>
    <w:rsid w:val="00600456"/>
    <w:rsid w:val="00603890"/>
    <w:rsid w:val="0060599B"/>
    <w:rsid w:val="00607D1C"/>
    <w:rsid w:val="00616F40"/>
    <w:rsid w:val="0062030E"/>
    <w:rsid w:val="00623E32"/>
    <w:rsid w:val="00625679"/>
    <w:rsid w:val="00632C15"/>
    <w:rsid w:val="006334B3"/>
    <w:rsid w:val="00635DA8"/>
    <w:rsid w:val="00637B86"/>
    <w:rsid w:val="006441D6"/>
    <w:rsid w:val="006452B2"/>
    <w:rsid w:val="00645569"/>
    <w:rsid w:val="00646F7B"/>
    <w:rsid w:val="00653E28"/>
    <w:rsid w:val="00655CAB"/>
    <w:rsid w:val="006568A2"/>
    <w:rsid w:val="00661BF5"/>
    <w:rsid w:val="006650A6"/>
    <w:rsid w:val="00666778"/>
    <w:rsid w:val="00670932"/>
    <w:rsid w:val="00671B64"/>
    <w:rsid w:val="00674C36"/>
    <w:rsid w:val="0067568B"/>
    <w:rsid w:val="00676D1B"/>
    <w:rsid w:val="00676D6D"/>
    <w:rsid w:val="00677F38"/>
    <w:rsid w:val="006806E8"/>
    <w:rsid w:val="00681BB9"/>
    <w:rsid w:val="006862F3"/>
    <w:rsid w:val="006863C3"/>
    <w:rsid w:val="00687910"/>
    <w:rsid w:val="00690DA3"/>
    <w:rsid w:val="00692952"/>
    <w:rsid w:val="006943D0"/>
    <w:rsid w:val="006979E8"/>
    <w:rsid w:val="006A0A34"/>
    <w:rsid w:val="006A0BFC"/>
    <w:rsid w:val="006A352D"/>
    <w:rsid w:val="006A602F"/>
    <w:rsid w:val="006B11F7"/>
    <w:rsid w:val="006B280E"/>
    <w:rsid w:val="006B2E0C"/>
    <w:rsid w:val="006B4904"/>
    <w:rsid w:val="006B4E72"/>
    <w:rsid w:val="006B5F2D"/>
    <w:rsid w:val="006B77C1"/>
    <w:rsid w:val="006C51F2"/>
    <w:rsid w:val="006D4D40"/>
    <w:rsid w:val="006D4E10"/>
    <w:rsid w:val="006D71CA"/>
    <w:rsid w:val="006E20FF"/>
    <w:rsid w:val="006E56D7"/>
    <w:rsid w:val="006E582D"/>
    <w:rsid w:val="006E7002"/>
    <w:rsid w:val="006E7E5E"/>
    <w:rsid w:val="006F3EC5"/>
    <w:rsid w:val="006F4650"/>
    <w:rsid w:val="006F6406"/>
    <w:rsid w:val="006F6825"/>
    <w:rsid w:val="00703449"/>
    <w:rsid w:val="00703D05"/>
    <w:rsid w:val="00704BAE"/>
    <w:rsid w:val="00710642"/>
    <w:rsid w:val="00713D2D"/>
    <w:rsid w:val="007159C9"/>
    <w:rsid w:val="007177B9"/>
    <w:rsid w:val="00722E00"/>
    <w:rsid w:val="00722EDD"/>
    <w:rsid w:val="007250A0"/>
    <w:rsid w:val="00725700"/>
    <w:rsid w:val="00726ABD"/>
    <w:rsid w:val="0073120C"/>
    <w:rsid w:val="00731219"/>
    <w:rsid w:val="007324B3"/>
    <w:rsid w:val="0073275F"/>
    <w:rsid w:val="00732BEC"/>
    <w:rsid w:val="007417CB"/>
    <w:rsid w:val="00745899"/>
    <w:rsid w:val="0074678C"/>
    <w:rsid w:val="0074756A"/>
    <w:rsid w:val="00747821"/>
    <w:rsid w:val="0074782D"/>
    <w:rsid w:val="00750305"/>
    <w:rsid w:val="00750D7D"/>
    <w:rsid w:val="00750DE3"/>
    <w:rsid w:val="007517AA"/>
    <w:rsid w:val="00751F91"/>
    <w:rsid w:val="0075582A"/>
    <w:rsid w:val="00756CF9"/>
    <w:rsid w:val="007579DD"/>
    <w:rsid w:val="00761BA7"/>
    <w:rsid w:val="00761CD3"/>
    <w:rsid w:val="00767385"/>
    <w:rsid w:val="007709E0"/>
    <w:rsid w:val="007711A4"/>
    <w:rsid w:val="00771B30"/>
    <w:rsid w:val="00774059"/>
    <w:rsid w:val="007762EE"/>
    <w:rsid w:val="007779EE"/>
    <w:rsid w:val="007816CD"/>
    <w:rsid w:val="00783FDD"/>
    <w:rsid w:val="007856EB"/>
    <w:rsid w:val="00785E00"/>
    <w:rsid w:val="007868A2"/>
    <w:rsid w:val="00787728"/>
    <w:rsid w:val="00787BB3"/>
    <w:rsid w:val="007917B5"/>
    <w:rsid w:val="00791D9D"/>
    <w:rsid w:val="00792653"/>
    <w:rsid w:val="007961F7"/>
    <w:rsid w:val="007972E2"/>
    <w:rsid w:val="0079776E"/>
    <w:rsid w:val="007A33E7"/>
    <w:rsid w:val="007A64B0"/>
    <w:rsid w:val="007B1302"/>
    <w:rsid w:val="007B280D"/>
    <w:rsid w:val="007B2DE0"/>
    <w:rsid w:val="007B3456"/>
    <w:rsid w:val="007B566D"/>
    <w:rsid w:val="007B6D61"/>
    <w:rsid w:val="007C0A52"/>
    <w:rsid w:val="007C642F"/>
    <w:rsid w:val="007D1A1B"/>
    <w:rsid w:val="007D251C"/>
    <w:rsid w:val="007D345D"/>
    <w:rsid w:val="007D5CB0"/>
    <w:rsid w:val="007D608D"/>
    <w:rsid w:val="007E41D1"/>
    <w:rsid w:val="007E6C6A"/>
    <w:rsid w:val="007F0EE5"/>
    <w:rsid w:val="007F0F13"/>
    <w:rsid w:val="007F673E"/>
    <w:rsid w:val="00800FE5"/>
    <w:rsid w:val="008013DB"/>
    <w:rsid w:val="00801FE4"/>
    <w:rsid w:val="00803A26"/>
    <w:rsid w:val="00806952"/>
    <w:rsid w:val="00812544"/>
    <w:rsid w:val="008130AD"/>
    <w:rsid w:val="0081757E"/>
    <w:rsid w:val="0082218C"/>
    <w:rsid w:val="00822EB2"/>
    <w:rsid w:val="0082334B"/>
    <w:rsid w:val="008238B9"/>
    <w:rsid w:val="00824FA4"/>
    <w:rsid w:val="00827440"/>
    <w:rsid w:val="00827B28"/>
    <w:rsid w:val="00827C4E"/>
    <w:rsid w:val="00831976"/>
    <w:rsid w:val="008341C6"/>
    <w:rsid w:val="00834611"/>
    <w:rsid w:val="0083503D"/>
    <w:rsid w:val="008369DA"/>
    <w:rsid w:val="0084221B"/>
    <w:rsid w:val="00843291"/>
    <w:rsid w:val="008439D5"/>
    <w:rsid w:val="00844B52"/>
    <w:rsid w:val="0084672F"/>
    <w:rsid w:val="00847FFC"/>
    <w:rsid w:val="008533E7"/>
    <w:rsid w:val="008544FF"/>
    <w:rsid w:val="00855476"/>
    <w:rsid w:val="00860A67"/>
    <w:rsid w:val="0086238A"/>
    <w:rsid w:val="0086298B"/>
    <w:rsid w:val="00863424"/>
    <w:rsid w:val="00863BFF"/>
    <w:rsid w:val="00864B4F"/>
    <w:rsid w:val="0087728A"/>
    <w:rsid w:val="0088169C"/>
    <w:rsid w:val="0088654A"/>
    <w:rsid w:val="00890011"/>
    <w:rsid w:val="00890729"/>
    <w:rsid w:val="008921F9"/>
    <w:rsid w:val="00893FE9"/>
    <w:rsid w:val="00895BDF"/>
    <w:rsid w:val="008A6FCA"/>
    <w:rsid w:val="008B183F"/>
    <w:rsid w:val="008B702A"/>
    <w:rsid w:val="008B7132"/>
    <w:rsid w:val="008B7E50"/>
    <w:rsid w:val="008C0244"/>
    <w:rsid w:val="008C7CDF"/>
    <w:rsid w:val="008D0339"/>
    <w:rsid w:val="008D2016"/>
    <w:rsid w:val="008D6BC9"/>
    <w:rsid w:val="008D72CC"/>
    <w:rsid w:val="008E0CE7"/>
    <w:rsid w:val="008E142C"/>
    <w:rsid w:val="008E17D3"/>
    <w:rsid w:val="008E34E5"/>
    <w:rsid w:val="008E5BFF"/>
    <w:rsid w:val="008E5EA7"/>
    <w:rsid w:val="008E62FB"/>
    <w:rsid w:val="008F16E9"/>
    <w:rsid w:val="008F1F4B"/>
    <w:rsid w:val="008F698D"/>
    <w:rsid w:val="008F69B5"/>
    <w:rsid w:val="008F7A35"/>
    <w:rsid w:val="00900D05"/>
    <w:rsid w:val="00901285"/>
    <w:rsid w:val="00907B2B"/>
    <w:rsid w:val="009106B7"/>
    <w:rsid w:val="00912F4A"/>
    <w:rsid w:val="009155CA"/>
    <w:rsid w:val="00916F7A"/>
    <w:rsid w:val="009230DF"/>
    <w:rsid w:val="00923811"/>
    <w:rsid w:val="009242A5"/>
    <w:rsid w:val="0092565E"/>
    <w:rsid w:val="0092627F"/>
    <w:rsid w:val="00931616"/>
    <w:rsid w:val="00933408"/>
    <w:rsid w:val="00933F28"/>
    <w:rsid w:val="00934AE1"/>
    <w:rsid w:val="00935ED3"/>
    <w:rsid w:val="0093764A"/>
    <w:rsid w:val="00937FD9"/>
    <w:rsid w:val="00941647"/>
    <w:rsid w:val="0094261D"/>
    <w:rsid w:val="00942A83"/>
    <w:rsid w:val="00943152"/>
    <w:rsid w:val="00945D6C"/>
    <w:rsid w:val="009468DA"/>
    <w:rsid w:val="00947F47"/>
    <w:rsid w:val="0095093A"/>
    <w:rsid w:val="00950967"/>
    <w:rsid w:val="00954992"/>
    <w:rsid w:val="00955387"/>
    <w:rsid w:val="009572D5"/>
    <w:rsid w:val="009607FA"/>
    <w:rsid w:val="009663B7"/>
    <w:rsid w:val="0097044C"/>
    <w:rsid w:val="00971213"/>
    <w:rsid w:val="00974190"/>
    <w:rsid w:val="00975273"/>
    <w:rsid w:val="00976786"/>
    <w:rsid w:val="009834E6"/>
    <w:rsid w:val="00987A18"/>
    <w:rsid w:val="0099070C"/>
    <w:rsid w:val="00991E2D"/>
    <w:rsid w:val="00997150"/>
    <w:rsid w:val="00997CCF"/>
    <w:rsid w:val="009A14C0"/>
    <w:rsid w:val="009A1544"/>
    <w:rsid w:val="009A6164"/>
    <w:rsid w:val="009A75F9"/>
    <w:rsid w:val="009B0E34"/>
    <w:rsid w:val="009B291F"/>
    <w:rsid w:val="009B4A8A"/>
    <w:rsid w:val="009B52C8"/>
    <w:rsid w:val="009B78E8"/>
    <w:rsid w:val="009C033C"/>
    <w:rsid w:val="009C0DBB"/>
    <w:rsid w:val="009C3A81"/>
    <w:rsid w:val="009C7825"/>
    <w:rsid w:val="009D00B9"/>
    <w:rsid w:val="009D0CF7"/>
    <w:rsid w:val="009D2803"/>
    <w:rsid w:val="009D2CDE"/>
    <w:rsid w:val="009D5924"/>
    <w:rsid w:val="009D5C0B"/>
    <w:rsid w:val="009E0528"/>
    <w:rsid w:val="009E333A"/>
    <w:rsid w:val="009E41BB"/>
    <w:rsid w:val="009E4F26"/>
    <w:rsid w:val="009E77FE"/>
    <w:rsid w:val="009F2777"/>
    <w:rsid w:val="009F2E8E"/>
    <w:rsid w:val="009F369B"/>
    <w:rsid w:val="00A00BB1"/>
    <w:rsid w:val="00A05E1E"/>
    <w:rsid w:val="00A0746B"/>
    <w:rsid w:val="00A1014E"/>
    <w:rsid w:val="00A1110E"/>
    <w:rsid w:val="00A1610A"/>
    <w:rsid w:val="00A16FF3"/>
    <w:rsid w:val="00A25C6E"/>
    <w:rsid w:val="00A26B0D"/>
    <w:rsid w:val="00A27BE7"/>
    <w:rsid w:val="00A30EF5"/>
    <w:rsid w:val="00A31AB2"/>
    <w:rsid w:val="00A34A66"/>
    <w:rsid w:val="00A35071"/>
    <w:rsid w:val="00A40A12"/>
    <w:rsid w:val="00A462D7"/>
    <w:rsid w:val="00A51F7A"/>
    <w:rsid w:val="00A5308F"/>
    <w:rsid w:val="00A5332E"/>
    <w:rsid w:val="00A56329"/>
    <w:rsid w:val="00A60785"/>
    <w:rsid w:val="00A617A1"/>
    <w:rsid w:val="00A61BD2"/>
    <w:rsid w:val="00A62901"/>
    <w:rsid w:val="00A642CF"/>
    <w:rsid w:val="00A66EF6"/>
    <w:rsid w:val="00A72E6A"/>
    <w:rsid w:val="00A74FEB"/>
    <w:rsid w:val="00A77FE6"/>
    <w:rsid w:val="00A80E15"/>
    <w:rsid w:val="00A83D01"/>
    <w:rsid w:val="00A84166"/>
    <w:rsid w:val="00A84283"/>
    <w:rsid w:val="00A871B0"/>
    <w:rsid w:val="00A90E11"/>
    <w:rsid w:val="00A92154"/>
    <w:rsid w:val="00A92DF2"/>
    <w:rsid w:val="00A93A9D"/>
    <w:rsid w:val="00AA0736"/>
    <w:rsid w:val="00AA105E"/>
    <w:rsid w:val="00AA49A9"/>
    <w:rsid w:val="00AA708D"/>
    <w:rsid w:val="00AA7D7E"/>
    <w:rsid w:val="00AC4969"/>
    <w:rsid w:val="00AC6003"/>
    <w:rsid w:val="00AC6862"/>
    <w:rsid w:val="00AD1289"/>
    <w:rsid w:val="00AD5452"/>
    <w:rsid w:val="00AD5523"/>
    <w:rsid w:val="00AD6D46"/>
    <w:rsid w:val="00AE262B"/>
    <w:rsid w:val="00AE319B"/>
    <w:rsid w:val="00AE3A5D"/>
    <w:rsid w:val="00AE3E77"/>
    <w:rsid w:val="00AE49D9"/>
    <w:rsid w:val="00AE6D1C"/>
    <w:rsid w:val="00AE7826"/>
    <w:rsid w:val="00AF12A8"/>
    <w:rsid w:val="00AF2069"/>
    <w:rsid w:val="00AF3165"/>
    <w:rsid w:val="00AF636A"/>
    <w:rsid w:val="00AF66C8"/>
    <w:rsid w:val="00B007A4"/>
    <w:rsid w:val="00B0556C"/>
    <w:rsid w:val="00B055C8"/>
    <w:rsid w:val="00B06CDE"/>
    <w:rsid w:val="00B07239"/>
    <w:rsid w:val="00B072D0"/>
    <w:rsid w:val="00B1412F"/>
    <w:rsid w:val="00B16965"/>
    <w:rsid w:val="00B16CE6"/>
    <w:rsid w:val="00B2004A"/>
    <w:rsid w:val="00B20820"/>
    <w:rsid w:val="00B21944"/>
    <w:rsid w:val="00B236E1"/>
    <w:rsid w:val="00B31B56"/>
    <w:rsid w:val="00B320C0"/>
    <w:rsid w:val="00B329B6"/>
    <w:rsid w:val="00B400D6"/>
    <w:rsid w:val="00B4408C"/>
    <w:rsid w:val="00B461FF"/>
    <w:rsid w:val="00B52CD5"/>
    <w:rsid w:val="00B53264"/>
    <w:rsid w:val="00B545C0"/>
    <w:rsid w:val="00B55A0B"/>
    <w:rsid w:val="00B56100"/>
    <w:rsid w:val="00B60006"/>
    <w:rsid w:val="00B6371B"/>
    <w:rsid w:val="00B63804"/>
    <w:rsid w:val="00B6507F"/>
    <w:rsid w:val="00B72348"/>
    <w:rsid w:val="00B73C8D"/>
    <w:rsid w:val="00B74B6C"/>
    <w:rsid w:val="00B769FA"/>
    <w:rsid w:val="00B818CE"/>
    <w:rsid w:val="00B81FE9"/>
    <w:rsid w:val="00B83615"/>
    <w:rsid w:val="00B87E29"/>
    <w:rsid w:val="00BA1D6B"/>
    <w:rsid w:val="00BA1E4B"/>
    <w:rsid w:val="00BA22F4"/>
    <w:rsid w:val="00BA73C3"/>
    <w:rsid w:val="00BB1858"/>
    <w:rsid w:val="00BB5B4C"/>
    <w:rsid w:val="00BB66C3"/>
    <w:rsid w:val="00BB7C5E"/>
    <w:rsid w:val="00BC1158"/>
    <w:rsid w:val="00BC1B95"/>
    <w:rsid w:val="00BC1CDF"/>
    <w:rsid w:val="00BC229A"/>
    <w:rsid w:val="00BC22F4"/>
    <w:rsid w:val="00BC2C75"/>
    <w:rsid w:val="00BC30E9"/>
    <w:rsid w:val="00BC358A"/>
    <w:rsid w:val="00BC4F8E"/>
    <w:rsid w:val="00BC5DA1"/>
    <w:rsid w:val="00BC69C9"/>
    <w:rsid w:val="00BC7859"/>
    <w:rsid w:val="00BD01D9"/>
    <w:rsid w:val="00BE0970"/>
    <w:rsid w:val="00BE1191"/>
    <w:rsid w:val="00BE17A7"/>
    <w:rsid w:val="00BE195D"/>
    <w:rsid w:val="00BE2BA8"/>
    <w:rsid w:val="00BE3B48"/>
    <w:rsid w:val="00BE4AE1"/>
    <w:rsid w:val="00BE4F58"/>
    <w:rsid w:val="00BE7A78"/>
    <w:rsid w:val="00BF2FE1"/>
    <w:rsid w:val="00BF3C50"/>
    <w:rsid w:val="00BF4327"/>
    <w:rsid w:val="00BF4F63"/>
    <w:rsid w:val="00BF6ECB"/>
    <w:rsid w:val="00BF778E"/>
    <w:rsid w:val="00C028F3"/>
    <w:rsid w:val="00C02BD7"/>
    <w:rsid w:val="00C04317"/>
    <w:rsid w:val="00C048A5"/>
    <w:rsid w:val="00C0498A"/>
    <w:rsid w:val="00C06058"/>
    <w:rsid w:val="00C11FB1"/>
    <w:rsid w:val="00C13CA8"/>
    <w:rsid w:val="00C201AF"/>
    <w:rsid w:val="00C20B90"/>
    <w:rsid w:val="00C21C80"/>
    <w:rsid w:val="00C22184"/>
    <w:rsid w:val="00C22E74"/>
    <w:rsid w:val="00C2344C"/>
    <w:rsid w:val="00C245EB"/>
    <w:rsid w:val="00C264B5"/>
    <w:rsid w:val="00C30B57"/>
    <w:rsid w:val="00C3241B"/>
    <w:rsid w:val="00C357E1"/>
    <w:rsid w:val="00C36CFF"/>
    <w:rsid w:val="00C40FF8"/>
    <w:rsid w:val="00C41374"/>
    <w:rsid w:val="00C413A4"/>
    <w:rsid w:val="00C426CE"/>
    <w:rsid w:val="00C46E7E"/>
    <w:rsid w:val="00C52A8E"/>
    <w:rsid w:val="00C5677A"/>
    <w:rsid w:val="00C577B3"/>
    <w:rsid w:val="00C579A9"/>
    <w:rsid w:val="00C60BE9"/>
    <w:rsid w:val="00C6135F"/>
    <w:rsid w:val="00C619C5"/>
    <w:rsid w:val="00C649FB"/>
    <w:rsid w:val="00C678EF"/>
    <w:rsid w:val="00C70573"/>
    <w:rsid w:val="00C70D1A"/>
    <w:rsid w:val="00C7627B"/>
    <w:rsid w:val="00C95280"/>
    <w:rsid w:val="00CA0839"/>
    <w:rsid w:val="00CA17B1"/>
    <w:rsid w:val="00CA23CA"/>
    <w:rsid w:val="00CA5690"/>
    <w:rsid w:val="00CC0871"/>
    <w:rsid w:val="00CC263E"/>
    <w:rsid w:val="00CD0E5C"/>
    <w:rsid w:val="00CD2412"/>
    <w:rsid w:val="00CD24FA"/>
    <w:rsid w:val="00CD3AC4"/>
    <w:rsid w:val="00CD4D4F"/>
    <w:rsid w:val="00CD7367"/>
    <w:rsid w:val="00CD73BB"/>
    <w:rsid w:val="00CD7998"/>
    <w:rsid w:val="00CE3863"/>
    <w:rsid w:val="00CF431A"/>
    <w:rsid w:val="00CF701A"/>
    <w:rsid w:val="00CF7377"/>
    <w:rsid w:val="00CF77CB"/>
    <w:rsid w:val="00CF7A8E"/>
    <w:rsid w:val="00D02500"/>
    <w:rsid w:val="00D038B0"/>
    <w:rsid w:val="00D04877"/>
    <w:rsid w:val="00D04995"/>
    <w:rsid w:val="00D04C38"/>
    <w:rsid w:val="00D050B9"/>
    <w:rsid w:val="00D06574"/>
    <w:rsid w:val="00D07252"/>
    <w:rsid w:val="00D07B19"/>
    <w:rsid w:val="00D112D3"/>
    <w:rsid w:val="00D11833"/>
    <w:rsid w:val="00D13D84"/>
    <w:rsid w:val="00D153B2"/>
    <w:rsid w:val="00D1652D"/>
    <w:rsid w:val="00D16F65"/>
    <w:rsid w:val="00D171ED"/>
    <w:rsid w:val="00D22FFF"/>
    <w:rsid w:val="00D24671"/>
    <w:rsid w:val="00D25742"/>
    <w:rsid w:val="00D25CC2"/>
    <w:rsid w:val="00D26890"/>
    <w:rsid w:val="00D27DC8"/>
    <w:rsid w:val="00D33CFF"/>
    <w:rsid w:val="00D4073F"/>
    <w:rsid w:val="00D41CF5"/>
    <w:rsid w:val="00D453D1"/>
    <w:rsid w:val="00D46E3C"/>
    <w:rsid w:val="00D46EA3"/>
    <w:rsid w:val="00D511E1"/>
    <w:rsid w:val="00D51867"/>
    <w:rsid w:val="00D526D0"/>
    <w:rsid w:val="00D540DA"/>
    <w:rsid w:val="00D56E9F"/>
    <w:rsid w:val="00D60669"/>
    <w:rsid w:val="00D63D39"/>
    <w:rsid w:val="00D64052"/>
    <w:rsid w:val="00D64093"/>
    <w:rsid w:val="00D644FA"/>
    <w:rsid w:val="00D6521B"/>
    <w:rsid w:val="00D65295"/>
    <w:rsid w:val="00D65D79"/>
    <w:rsid w:val="00D66BC5"/>
    <w:rsid w:val="00D71B52"/>
    <w:rsid w:val="00D721F1"/>
    <w:rsid w:val="00D734BC"/>
    <w:rsid w:val="00D83FEA"/>
    <w:rsid w:val="00D95E37"/>
    <w:rsid w:val="00DA17B8"/>
    <w:rsid w:val="00DA17E9"/>
    <w:rsid w:val="00DB429C"/>
    <w:rsid w:val="00DB635F"/>
    <w:rsid w:val="00DC2605"/>
    <w:rsid w:val="00DC2B63"/>
    <w:rsid w:val="00DC30CA"/>
    <w:rsid w:val="00DC3767"/>
    <w:rsid w:val="00DC4F13"/>
    <w:rsid w:val="00DD1D0B"/>
    <w:rsid w:val="00DD759A"/>
    <w:rsid w:val="00DE453A"/>
    <w:rsid w:val="00DE4933"/>
    <w:rsid w:val="00DE501B"/>
    <w:rsid w:val="00DE5168"/>
    <w:rsid w:val="00DF0D29"/>
    <w:rsid w:val="00DF307B"/>
    <w:rsid w:val="00DF4005"/>
    <w:rsid w:val="00DF401E"/>
    <w:rsid w:val="00DF5695"/>
    <w:rsid w:val="00DF62D6"/>
    <w:rsid w:val="00E0226B"/>
    <w:rsid w:val="00E026E3"/>
    <w:rsid w:val="00E0299F"/>
    <w:rsid w:val="00E04A9B"/>
    <w:rsid w:val="00E12BD8"/>
    <w:rsid w:val="00E12CD8"/>
    <w:rsid w:val="00E12D84"/>
    <w:rsid w:val="00E12F9C"/>
    <w:rsid w:val="00E1666F"/>
    <w:rsid w:val="00E21894"/>
    <w:rsid w:val="00E21B45"/>
    <w:rsid w:val="00E25A93"/>
    <w:rsid w:val="00E35164"/>
    <w:rsid w:val="00E37605"/>
    <w:rsid w:val="00E405A3"/>
    <w:rsid w:val="00E41552"/>
    <w:rsid w:val="00E41947"/>
    <w:rsid w:val="00E43633"/>
    <w:rsid w:val="00E44595"/>
    <w:rsid w:val="00E44D0D"/>
    <w:rsid w:val="00E4508C"/>
    <w:rsid w:val="00E47911"/>
    <w:rsid w:val="00E50600"/>
    <w:rsid w:val="00E50D35"/>
    <w:rsid w:val="00E50E30"/>
    <w:rsid w:val="00E528B7"/>
    <w:rsid w:val="00E53823"/>
    <w:rsid w:val="00E60DF2"/>
    <w:rsid w:val="00E628E6"/>
    <w:rsid w:val="00E62F7D"/>
    <w:rsid w:val="00E636AE"/>
    <w:rsid w:val="00E63B9C"/>
    <w:rsid w:val="00E63C8C"/>
    <w:rsid w:val="00E647D1"/>
    <w:rsid w:val="00E6734A"/>
    <w:rsid w:val="00E7083C"/>
    <w:rsid w:val="00E71D52"/>
    <w:rsid w:val="00E734D8"/>
    <w:rsid w:val="00E75504"/>
    <w:rsid w:val="00E75E27"/>
    <w:rsid w:val="00E768D3"/>
    <w:rsid w:val="00E80B53"/>
    <w:rsid w:val="00E8145C"/>
    <w:rsid w:val="00E83489"/>
    <w:rsid w:val="00E848A9"/>
    <w:rsid w:val="00E85B34"/>
    <w:rsid w:val="00E85BA9"/>
    <w:rsid w:val="00E8617F"/>
    <w:rsid w:val="00E9108A"/>
    <w:rsid w:val="00E91202"/>
    <w:rsid w:val="00E93919"/>
    <w:rsid w:val="00E95A47"/>
    <w:rsid w:val="00E964C7"/>
    <w:rsid w:val="00E9665F"/>
    <w:rsid w:val="00EA1080"/>
    <w:rsid w:val="00EA30DB"/>
    <w:rsid w:val="00EB20AC"/>
    <w:rsid w:val="00EB20B4"/>
    <w:rsid w:val="00EB2326"/>
    <w:rsid w:val="00EB29B9"/>
    <w:rsid w:val="00EB3AD7"/>
    <w:rsid w:val="00EB3C1D"/>
    <w:rsid w:val="00EB6514"/>
    <w:rsid w:val="00EB7ACD"/>
    <w:rsid w:val="00EC19E7"/>
    <w:rsid w:val="00EC2159"/>
    <w:rsid w:val="00EC3920"/>
    <w:rsid w:val="00EC4B50"/>
    <w:rsid w:val="00EC7039"/>
    <w:rsid w:val="00ED2766"/>
    <w:rsid w:val="00ED5B2B"/>
    <w:rsid w:val="00ED6232"/>
    <w:rsid w:val="00ED6258"/>
    <w:rsid w:val="00ED75AA"/>
    <w:rsid w:val="00EE074A"/>
    <w:rsid w:val="00EE281A"/>
    <w:rsid w:val="00EE302E"/>
    <w:rsid w:val="00EE4078"/>
    <w:rsid w:val="00EF333D"/>
    <w:rsid w:val="00EF6177"/>
    <w:rsid w:val="00F00FD8"/>
    <w:rsid w:val="00F024CB"/>
    <w:rsid w:val="00F06BA6"/>
    <w:rsid w:val="00F07553"/>
    <w:rsid w:val="00F13EEE"/>
    <w:rsid w:val="00F15703"/>
    <w:rsid w:val="00F16022"/>
    <w:rsid w:val="00F17D48"/>
    <w:rsid w:val="00F20B1A"/>
    <w:rsid w:val="00F220B5"/>
    <w:rsid w:val="00F23EEE"/>
    <w:rsid w:val="00F243A5"/>
    <w:rsid w:val="00F26FC5"/>
    <w:rsid w:val="00F27F69"/>
    <w:rsid w:val="00F308F9"/>
    <w:rsid w:val="00F30DDD"/>
    <w:rsid w:val="00F31D02"/>
    <w:rsid w:val="00F40DE9"/>
    <w:rsid w:val="00F42015"/>
    <w:rsid w:val="00F429A3"/>
    <w:rsid w:val="00F45B84"/>
    <w:rsid w:val="00F5075B"/>
    <w:rsid w:val="00F54353"/>
    <w:rsid w:val="00F554C5"/>
    <w:rsid w:val="00F5751E"/>
    <w:rsid w:val="00F60C39"/>
    <w:rsid w:val="00F61604"/>
    <w:rsid w:val="00F62F2E"/>
    <w:rsid w:val="00F66646"/>
    <w:rsid w:val="00F72FFB"/>
    <w:rsid w:val="00F76764"/>
    <w:rsid w:val="00F800DB"/>
    <w:rsid w:val="00F833D0"/>
    <w:rsid w:val="00F843B3"/>
    <w:rsid w:val="00F8446C"/>
    <w:rsid w:val="00F84DEE"/>
    <w:rsid w:val="00F85620"/>
    <w:rsid w:val="00F85F30"/>
    <w:rsid w:val="00F867D2"/>
    <w:rsid w:val="00F87788"/>
    <w:rsid w:val="00F905BC"/>
    <w:rsid w:val="00F906DA"/>
    <w:rsid w:val="00F932CA"/>
    <w:rsid w:val="00F937F2"/>
    <w:rsid w:val="00FA1855"/>
    <w:rsid w:val="00FA41DE"/>
    <w:rsid w:val="00FA4D56"/>
    <w:rsid w:val="00FA4D7B"/>
    <w:rsid w:val="00FB29E3"/>
    <w:rsid w:val="00FB7602"/>
    <w:rsid w:val="00FC0D15"/>
    <w:rsid w:val="00FC1D18"/>
    <w:rsid w:val="00FC2AAF"/>
    <w:rsid w:val="00FC477F"/>
    <w:rsid w:val="00FC5882"/>
    <w:rsid w:val="00FC6661"/>
    <w:rsid w:val="00FC6AF6"/>
    <w:rsid w:val="00FD14AB"/>
    <w:rsid w:val="00FD1E84"/>
    <w:rsid w:val="00FD20EB"/>
    <w:rsid w:val="00FD29C8"/>
    <w:rsid w:val="00FD681A"/>
    <w:rsid w:val="00FD68D9"/>
    <w:rsid w:val="00FD6F44"/>
    <w:rsid w:val="00FD7229"/>
    <w:rsid w:val="00FE09E0"/>
    <w:rsid w:val="00FE4203"/>
    <w:rsid w:val="00FE4E24"/>
    <w:rsid w:val="00FF3F5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uiPriority w:val="9"/>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uiPriority w:val="99"/>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uiPriority w:val="11"/>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uiPriority w:val="99"/>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uiPriority w:val="99"/>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iPriority w:val="99"/>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uiPriority w:val="9"/>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uiPriority w:val="99"/>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uiPriority w:val="99"/>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uiPriority w:val="99"/>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uiPriority w:val="11"/>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uiPriority w:val="99"/>
    <w:qFormat/>
    <w:rPr>
      <w:rFonts w:ascii="Times New Roman" w:eastAsia="宋体" w:hAnsi="Times New Roman" w:cs="Times New Roman"/>
      <w:kern w:val="0"/>
      <w:sz w:val="20"/>
      <w:szCs w:val="20"/>
    </w:rPr>
  </w:style>
  <w:style w:type="character" w:customStyle="1" w:styleId="HTML0">
    <w:name w:val="HTML 预设格式 字符"/>
    <w:basedOn w:val="a3"/>
    <w:link w:val="HTML"/>
    <w:uiPriority w:val="99"/>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uiPriority w:val="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iPriority w:val="99"/>
    <w:unhideWhenUsed/>
    <w:rsid w:val="005D5EBF"/>
    <w:rPr>
      <w:rFonts w:ascii="Calibri" w:eastAsia="宋体" w:hAnsi="Calibri" w:cs="Times New Roman"/>
      <w:kern w:val="2"/>
      <w:sz w:val="21"/>
      <w:szCs w:val="22"/>
    </w:rPr>
  </w:style>
  <w:style w:type="character" w:styleId="affffffff8">
    <w:name w:val="Unresolved Mention"/>
    <w:basedOn w:val="a3"/>
    <w:uiPriority w:val="99"/>
    <w:semiHidden/>
    <w:unhideWhenUsed/>
    <w:rsid w:val="00D072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519</Words>
  <Characters>2960</Characters>
  <Application>Microsoft Office Word</Application>
  <DocSecurity>0</DocSecurity>
  <Lines>24</Lines>
  <Paragraphs>6</Paragraphs>
  <ScaleCrop>false</ScaleCrop>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5</cp:revision>
  <cp:lastPrinted>2022-06-21T08:31:00Z</cp:lastPrinted>
  <dcterms:created xsi:type="dcterms:W3CDTF">2025-11-17T08:00:00Z</dcterms:created>
  <dcterms:modified xsi:type="dcterms:W3CDTF">2025-11-18T05:44:00Z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