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2F801" w14:textId="0B403F56" w:rsidR="00FB3F20" w:rsidRPr="00FB3F20" w:rsidRDefault="00FB3F20" w:rsidP="00FB3F20">
      <w:pPr>
        <w:pStyle w:val="1"/>
        <w:adjustRightInd w:val="0"/>
        <w:snapToGrid w:val="0"/>
        <w:spacing w:before="0" w:after="0"/>
        <w:rPr>
          <w:rFonts w:ascii="宋体" w:hAnsi="宋体" w:cs="宋体" w:hint="eastAsia"/>
          <w:bCs w:val="0"/>
          <w:sz w:val="36"/>
          <w:szCs w:val="36"/>
        </w:rPr>
      </w:pPr>
      <w:r w:rsidRPr="00FB3F20">
        <w:rPr>
          <w:rFonts w:ascii="宋体" w:hAnsi="宋体" w:cs="宋体" w:hint="eastAsia"/>
          <w:bCs w:val="0"/>
          <w:sz w:val="36"/>
          <w:szCs w:val="36"/>
        </w:rPr>
        <w:t>联华</w:t>
      </w:r>
      <w:proofErr w:type="gramStart"/>
      <w:r w:rsidRPr="00FB3F20">
        <w:rPr>
          <w:rFonts w:ascii="宋体" w:hAnsi="宋体" w:cs="宋体" w:hint="eastAsia"/>
          <w:bCs w:val="0"/>
          <w:sz w:val="36"/>
          <w:szCs w:val="36"/>
        </w:rPr>
        <w:t>合通供应</w:t>
      </w:r>
      <w:proofErr w:type="gramEnd"/>
      <w:r w:rsidRPr="00FB3F20">
        <w:rPr>
          <w:rFonts w:ascii="宋体" w:hAnsi="宋体" w:cs="宋体" w:hint="eastAsia"/>
          <w:bCs w:val="0"/>
          <w:sz w:val="36"/>
          <w:szCs w:val="36"/>
        </w:rPr>
        <w:t>链实业发展（深圳）有限公司2026年至2028年食用油供应商入围入库招标公告</w:t>
      </w:r>
    </w:p>
    <w:p w14:paraId="14913248"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shd w:val="clear" w:color="auto" w:fill="FFFFFF"/>
        </w:rPr>
      </w:pPr>
      <w:bookmarkStart w:id="0" w:name="_Hlk44593331"/>
      <w:r w:rsidRPr="006D4221">
        <w:rPr>
          <w:rFonts w:hint="eastAsia"/>
          <w:u w:val="single"/>
          <w:shd w:val="clear" w:color="auto" w:fill="FFFFFF"/>
        </w:rPr>
        <w:t>昆明晨晟招标有限责任公司</w:t>
      </w:r>
      <w:r w:rsidRPr="006D4221">
        <w:rPr>
          <w:rFonts w:hint="eastAsia"/>
          <w:shd w:val="clear" w:color="auto" w:fill="FFFFFF"/>
        </w:rPr>
        <w:t>受</w:t>
      </w:r>
      <w:r w:rsidRPr="006D4221">
        <w:rPr>
          <w:rFonts w:hint="eastAsia"/>
          <w:u w:val="single"/>
          <w:shd w:val="clear" w:color="auto" w:fill="FFFFFF"/>
        </w:rPr>
        <w:t>联华</w:t>
      </w:r>
      <w:proofErr w:type="gramStart"/>
      <w:r w:rsidRPr="006D4221">
        <w:rPr>
          <w:rFonts w:hint="eastAsia"/>
          <w:u w:val="single"/>
          <w:shd w:val="clear" w:color="auto" w:fill="FFFFFF"/>
        </w:rPr>
        <w:t>合通供应</w:t>
      </w:r>
      <w:proofErr w:type="gramEnd"/>
      <w:r w:rsidRPr="006D4221">
        <w:rPr>
          <w:rFonts w:hint="eastAsia"/>
          <w:u w:val="single"/>
          <w:shd w:val="clear" w:color="auto" w:fill="FFFFFF"/>
        </w:rPr>
        <w:t>链实业发展（深圳）有限公司</w:t>
      </w:r>
      <w:r w:rsidRPr="006D4221">
        <w:rPr>
          <w:rFonts w:hint="eastAsia"/>
        </w:rPr>
        <w:t>的委托，现就</w:t>
      </w:r>
      <w:r w:rsidRPr="006D4221">
        <w:rPr>
          <w:rFonts w:hint="eastAsia"/>
          <w:bCs/>
          <w:u w:val="single"/>
        </w:rPr>
        <w:t>联华</w:t>
      </w:r>
      <w:proofErr w:type="gramStart"/>
      <w:r w:rsidRPr="006D4221">
        <w:rPr>
          <w:rFonts w:hint="eastAsia"/>
          <w:bCs/>
          <w:u w:val="single"/>
        </w:rPr>
        <w:t>合通供应</w:t>
      </w:r>
      <w:proofErr w:type="gramEnd"/>
      <w:r w:rsidRPr="006D4221">
        <w:rPr>
          <w:rFonts w:hint="eastAsia"/>
          <w:bCs/>
          <w:u w:val="single"/>
        </w:rPr>
        <w:t>链实业发展（深圳）有限公司2026年至2028年食用油供应商入围入库招标</w:t>
      </w:r>
      <w:r w:rsidRPr="006D4221">
        <w:rPr>
          <w:rFonts w:hint="eastAsia"/>
          <w:shd w:val="clear" w:color="auto" w:fill="FFFFFF"/>
        </w:rPr>
        <w:t>进行项目采购。欢迎符合资格条件的投标人前来投标。</w:t>
      </w:r>
    </w:p>
    <w:p w14:paraId="2142A7A2" w14:textId="77777777" w:rsidR="00FB3F20" w:rsidRPr="006D4221" w:rsidRDefault="00FB3F20" w:rsidP="00FB3F20">
      <w:pPr>
        <w:pStyle w:val="affd"/>
        <w:shd w:val="clear" w:color="auto" w:fill="FFFFFF"/>
        <w:spacing w:before="0" w:beforeAutospacing="0" w:after="0" w:afterAutospacing="0" w:line="520" w:lineRule="exact"/>
        <w:ind w:firstLineChars="200" w:firstLine="482"/>
        <w:outlineLvl w:val="1"/>
        <w:rPr>
          <w:rFonts w:hint="eastAsia"/>
        </w:rPr>
      </w:pPr>
      <w:bookmarkStart w:id="1" w:name="_Toc221838863"/>
      <w:r w:rsidRPr="006D4221">
        <w:rPr>
          <w:rStyle w:val="afff6"/>
          <w:rFonts w:hint="eastAsia"/>
          <w:shd w:val="clear" w:color="auto" w:fill="FFFFFF"/>
        </w:rPr>
        <w:t>一、项目概况</w:t>
      </w:r>
      <w:bookmarkEnd w:id="1"/>
    </w:p>
    <w:p w14:paraId="1525C387" w14:textId="77777777" w:rsidR="00FB3F20" w:rsidRPr="006D4221" w:rsidRDefault="00FB3F20" w:rsidP="00FB3F20">
      <w:pPr>
        <w:spacing w:line="520" w:lineRule="exact"/>
        <w:ind w:firstLineChars="200" w:firstLine="480"/>
        <w:rPr>
          <w:rFonts w:hAnsi="宋体" w:cs="宋体" w:hint="eastAsia"/>
          <w:sz w:val="24"/>
        </w:rPr>
      </w:pPr>
      <w:r w:rsidRPr="006D4221">
        <w:rPr>
          <w:rFonts w:hAnsi="宋体" w:cs="宋体" w:hint="eastAsia"/>
          <w:sz w:val="24"/>
        </w:rPr>
        <w:t>1、项目编号：</w:t>
      </w:r>
      <w:r w:rsidRPr="006D4221">
        <w:rPr>
          <w:rFonts w:hAnsi="宋体" w:cs="宋体"/>
          <w:sz w:val="24"/>
        </w:rPr>
        <w:t>KCCG-2026-10551</w:t>
      </w:r>
    </w:p>
    <w:p w14:paraId="64CAC511" w14:textId="77777777" w:rsidR="00FB3F20" w:rsidRPr="006D4221" w:rsidRDefault="00FB3F20" w:rsidP="00FB3F20">
      <w:pPr>
        <w:spacing w:line="520" w:lineRule="exact"/>
        <w:ind w:firstLineChars="200" w:firstLine="480"/>
        <w:rPr>
          <w:rFonts w:hAnsi="宋体" w:cs="宋体" w:hint="eastAsia"/>
          <w:sz w:val="24"/>
        </w:rPr>
      </w:pPr>
      <w:r w:rsidRPr="006D4221">
        <w:rPr>
          <w:rFonts w:hAnsi="宋体" w:cs="宋体" w:hint="eastAsia"/>
          <w:sz w:val="24"/>
        </w:rPr>
        <w:t>2、项目名称：联华</w:t>
      </w:r>
      <w:proofErr w:type="gramStart"/>
      <w:r w:rsidRPr="006D4221">
        <w:rPr>
          <w:rFonts w:hAnsi="宋体" w:cs="宋体" w:hint="eastAsia"/>
          <w:sz w:val="24"/>
        </w:rPr>
        <w:t>合通供应</w:t>
      </w:r>
      <w:proofErr w:type="gramEnd"/>
      <w:r w:rsidRPr="006D4221">
        <w:rPr>
          <w:rFonts w:hAnsi="宋体" w:cs="宋体" w:hint="eastAsia"/>
          <w:sz w:val="24"/>
        </w:rPr>
        <w:t>链实业发展（深圳）有限公司2026年至2028年食用油供应商入围入库招标</w:t>
      </w:r>
    </w:p>
    <w:p w14:paraId="51F711C3" w14:textId="77777777" w:rsidR="00FB3F20" w:rsidRPr="006D4221" w:rsidRDefault="00FB3F20" w:rsidP="00FB3F20">
      <w:pPr>
        <w:spacing w:line="520" w:lineRule="exact"/>
        <w:ind w:firstLineChars="200" w:firstLine="480"/>
        <w:rPr>
          <w:rFonts w:hAnsi="宋体" w:cs="宋体" w:hint="eastAsia"/>
          <w:sz w:val="24"/>
        </w:rPr>
      </w:pPr>
      <w:r w:rsidRPr="006D4221">
        <w:rPr>
          <w:rFonts w:hAnsi="宋体" w:cs="宋体" w:hint="eastAsia"/>
          <w:sz w:val="24"/>
        </w:rPr>
        <w:t>3、采购人：联华</w:t>
      </w:r>
      <w:proofErr w:type="gramStart"/>
      <w:r w:rsidRPr="006D4221">
        <w:rPr>
          <w:rFonts w:hAnsi="宋体" w:cs="宋体" w:hint="eastAsia"/>
          <w:sz w:val="24"/>
        </w:rPr>
        <w:t>合通供应</w:t>
      </w:r>
      <w:proofErr w:type="gramEnd"/>
      <w:r w:rsidRPr="006D4221">
        <w:rPr>
          <w:rFonts w:hAnsi="宋体" w:cs="宋体" w:hint="eastAsia"/>
          <w:sz w:val="24"/>
        </w:rPr>
        <w:t>链实业发展（深圳）有限公司</w:t>
      </w:r>
    </w:p>
    <w:p w14:paraId="0E7157F5" w14:textId="77777777" w:rsidR="00FB3F20" w:rsidRPr="006D4221" w:rsidRDefault="00FB3F20" w:rsidP="00FB3F20">
      <w:pPr>
        <w:spacing w:line="480" w:lineRule="exact"/>
        <w:ind w:firstLine="480"/>
        <w:rPr>
          <w:rFonts w:hAnsi="宋体" w:cs="宋体" w:hint="eastAsia"/>
          <w:sz w:val="24"/>
        </w:rPr>
      </w:pPr>
      <w:r w:rsidRPr="006D4221">
        <w:rPr>
          <w:rFonts w:hAnsi="宋体" w:cs="宋体" w:hint="eastAsia"/>
          <w:sz w:val="24"/>
        </w:rPr>
        <w:t>4、采购需求：2026年至2028年食用油供应商入围入库招标，拟选定两家供应商入围；详见招标文件“第四章 项目需求”。</w:t>
      </w:r>
    </w:p>
    <w:p w14:paraId="2D481DFC" w14:textId="77777777" w:rsidR="00FB3F20" w:rsidRPr="006D4221" w:rsidRDefault="00FB3F20" w:rsidP="00FB3F20">
      <w:pPr>
        <w:adjustRightInd w:val="0"/>
        <w:snapToGrid w:val="0"/>
        <w:spacing w:line="480" w:lineRule="exact"/>
        <w:ind w:firstLineChars="200" w:firstLine="480"/>
        <w:jc w:val="left"/>
      </w:pPr>
      <w:r w:rsidRPr="006D4221">
        <w:rPr>
          <w:rFonts w:hAnsi="宋体" w:cs="宋体" w:hint="eastAsia"/>
          <w:sz w:val="24"/>
        </w:rPr>
        <w:t>5、预</w:t>
      </w:r>
      <w:r w:rsidRPr="006D4221">
        <w:rPr>
          <w:rFonts w:cs="宋体" w:hint="eastAsia"/>
          <w:sz w:val="24"/>
        </w:rPr>
        <w:t>算金额：</w:t>
      </w:r>
      <w:r w:rsidRPr="006D4221">
        <w:rPr>
          <w:rFonts w:cs="宋体"/>
          <w:sz w:val="24"/>
        </w:rPr>
        <w:t>1580</w:t>
      </w:r>
      <w:r w:rsidRPr="006D4221">
        <w:rPr>
          <w:rFonts w:cs="宋体" w:hint="eastAsia"/>
          <w:sz w:val="24"/>
        </w:rPr>
        <w:t>万元</w:t>
      </w:r>
      <w:r w:rsidRPr="006D4221">
        <w:rPr>
          <w:rFonts w:hAnsi="宋体" w:cs="宋体" w:hint="eastAsia"/>
          <w:sz w:val="24"/>
        </w:rPr>
        <w:t>（两年采购金额为预估数，采购人不对全年采购金额做出承诺，根据市场定价和采购量由采购人据实结算）</w:t>
      </w:r>
    </w:p>
    <w:p w14:paraId="42B30711" w14:textId="77777777" w:rsidR="00FB3F20" w:rsidRPr="006D4221" w:rsidRDefault="00FB3F20" w:rsidP="00FB3F20">
      <w:pPr>
        <w:adjustRightInd w:val="0"/>
        <w:snapToGrid w:val="0"/>
        <w:spacing w:line="520" w:lineRule="exact"/>
        <w:ind w:firstLineChars="200" w:firstLine="480"/>
        <w:jc w:val="left"/>
        <w:rPr>
          <w:rFonts w:hAnsi="宋体" w:cs="宋体" w:hint="eastAsia"/>
          <w:sz w:val="24"/>
        </w:rPr>
      </w:pPr>
      <w:r w:rsidRPr="006D4221">
        <w:rPr>
          <w:rFonts w:hAnsi="宋体" w:cs="宋体" w:hint="eastAsia"/>
          <w:sz w:val="24"/>
        </w:rPr>
        <w:t>6、供货时间：</w:t>
      </w:r>
      <w:bookmarkStart w:id="2" w:name="_Hlk88135376"/>
      <w:r w:rsidRPr="006D4221">
        <w:rPr>
          <w:rFonts w:hAnsi="宋体" w:cs="宋体" w:hint="eastAsia"/>
          <w:sz w:val="24"/>
        </w:rPr>
        <w:t>2026年04月01日起至2028年3月31日，合同期两年。</w:t>
      </w:r>
    </w:p>
    <w:bookmarkEnd w:id="2"/>
    <w:p w14:paraId="6922EBB1" w14:textId="77777777" w:rsidR="00FB3F20" w:rsidRPr="006D4221" w:rsidRDefault="00FB3F20" w:rsidP="00FB3F20">
      <w:pPr>
        <w:spacing w:line="520" w:lineRule="exact"/>
        <w:ind w:firstLineChars="200" w:firstLine="480"/>
        <w:rPr>
          <w:rFonts w:hAnsi="宋体" w:cs="宋体" w:hint="eastAsia"/>
          <w:sz w:val="24"/>
        </w:rPr>
      </w:pPr>
      <w:r w:rsidRPr="006D4221">
        <w:rPr>
          <w:rFonts w:hAnsi="宋体" w:cs="宋体" w:hint="eastAsia"/>
          <w:sz w:val="24"/>
        </w:rPr>
        <w:t>7、评标办法：综合评分法。</w:t>
      </w:r>
    </w:p>
    <w:p w14:paraId="7BB8E14E" w14:textId="77777777" w:rsidR="00FB3F20" w:rsidRPr="006D4221" w:rsidRDefault="00FB3F20" w:rsidP="00FB3F20">
      <w:pPr>
        <w:spacing w:line="520" w:lineRule="exact"/>
        <w:ind w:firstLineChars="200" w:firstLine="480"/>
        <w:rPr>
          <w:rFonts w:hAnsi="宋体" w:cs="宋体" w:hint="eastAsia"/>
          <w:sz w:val="24"/>
        </w:rPr>
      </w:pPr>
      <w:r w:rsidRPr="006D4221">
        <w:rPr>
          <w:rFonts w:hAnsi="宋体" w:cs="宋体" w:hint="eastAsia"/>
          <w:sz w:val="24"/>
        </w:rPr>
        <w:t>8、本项目不接受联合体投标。</w:t>
      </w:r>
    </w:p>
    <w:p w14:paraId="7EA85EC6" w14:textId="15094715" w:rsidR="00FB3F20" w:rsidRPr="006D4221" w:rsidRDefault="00FB3F20" w:rsidP="00FB3F20">
      <w:pPr>
        <w:spacing w:line="520" w:lineRule="exact"/>
        <w:ind w:firstLineChars="200" w:firstLine="480"/>
        <w:rPr>
          <w:rFonts w:hAnsi="宋体" w:cs="宋体" w:hint="eastAsia"/>
          <w:sz w:val="24"/>
        </w:rPr>
      </w:pPr>
      <w:r w:rsidRPr="006D4221">
        <w:rPr>
          <w:rFonts w:hAnsi="宋体" w:cs="宋体" w:hint="eastAsia"/>
          <w:sz w:val="24"/>
        </w:rPr>
        <w:t>9、是否可</w:t>
      </w:r>
      <w:proofErr w:type="gramStart"/>
      <w:r w:rsidRPr="006D4221">
        <w:rPr>
          <w:rFonts w:hAnsi="宋体" w:cs="宋体" w:hint="eastAsia"/>
          <w:sz w:val="24"/>
        </w:rPr>
        <w:t>兼投兼</w:t>
      </w:r>
      <w:proofErr w:type="gramEnd"/>
      <w:r w:rsidRPr="006D4221">
        <w:rPr>
          <w:rFonts w:hAnsi="宋体" w:cs="宋体" w:hint="eastAsia"/>
          <w:sz w:val="24"/>
        </w:rPr>
        <w:t>中：</w:t>
      </w:r>
      <w:r w:rsidR="00054D7A" w:rsidRPr="006D4221">
        <w:rPr>
          <w:rFonts w:hAnsi="宋体" w:cs="宋体" w:hint="eastAsia"/>
          <w:sz w:val="24"/>
        </w:rPr>
        <w:t>投标人可以根据自身实力选择参与一个或</w:t>
      </w:r>
      <w:r w:rsidR="00054D7A">
        <w:rPr>
          <w:rFonts w:hAnsi="宋体" w:cs="宋体" w:hint="eastAsia"/>
          <w:sz w:val="24"/>
        </w:rPr>
        <w:t>三</w:t>
      </w:r>
      <w:r w:rsidR="00054D7A" w:rsidRPr="006D4221">
        <w:rPr>
          <w:rFonts w:hAnsi="宋体" w:cs="宋体" w:hint="eastAsia"/>
          <w:sz w:val="24"/>
        </w:rPr>
        <w:t>个项目投标【即</w:t>
      </w:r>
      <w:r w:rsidR="00054D7A" w:rsidRPr="00F643EC">
        <w:rPr>
          <w:rFonts w:hAnsi="宋体" w:cs="宋体"/>
          <w:sz w:val="24"/>
        </w:rPr>
        <w:t>KCCG</w:t>
      </w:r>
      <w:r w:rsidR="00054D7A" w:rsidRPr="006D4221">
        <w:rPr>
          <w:rFonts w:hAnsi="宋体" w:cs="宋体" w:hint="eastAsia"/>
          <w:sz w:val="24"/>
        </w:rPr>
        <w:t>-2026-10549</w:t>
      </w:r>
      <w:r w:rsidR="00054D7A">
        <w:rPr>
          <w:rFonts w:hAnsi="宋体" w:cs="宋体" w:hint="eastAsia"/>
          <w:sz w:val="24"/>
        </w:rPr>
        <w:t>（</w:t>
      </w:r>
      <w:r w:rsidR="00054D7A" w:rsidRPr="00E31A31">
        <w:rPr>
          <w:rFonts w:hAnsi="宋体" w:cs="宋体" w:hint="eastAsia"/>
          <w:sz w:val="24"/>
        </w:rPr>
        <w:t>联华合通供应链实业发展（深圳）有限公司2026年至2028年大米供应商入围入库招标</w:t>
      </w:r>
      <w:r w:rsidR="00054D7A">
        <w:rPr>
          <w:rFonts w:hAnsi="宋体" w:cs="宋体" w:hint="eastAsia"/>
          <w:sz w:val="24"/>
        </w:rPr>
        <w:t>）</w:t>
      </w:r>
      <w:r w:rsidR="00054D7A" w:rsidRPr="006D4221">
        <w:rPr>
          <w:rFonts w:hAnsi="宋体" w:cs="宋体" w:hint="eastAsia"/>
          <w:sz w:val="24"/>
        </w:rPr>
        <w:t>、KCCG-2026-10550</w:t>
      </w:r>
      <w:r w:rsidR="00054D7A">
        <w:rPr>
          <w:rFonts w:hAnsi="宋体" w:cs="宋体" w:hint="eastAsia"/>
          <w:sz w:val="24"/>
        </w:rPr>
        <w:t>（</w:t>
      </w:r>
      <w:r w:rsidR="00054D7A" w:rsidRPr="00E31A31">
        <w:rPr>
          <w:rFonts w:hAnsi="宋体" w:cs="宋体" w:hint="eastAsia"/>
          <w:sz w:val="24"/>
        </w:rPr>
        <w:t>联华合通供应链实业发展（深圳）有限公司2026年至2028年牛奶供应商入围入库招标</w:t>
      </w:r>
      <w:r w:rsidR="00054D7A">
        <w:rPr>
          <w:rFonts w:hAnsi="宋体" w:cs="宋体" w:hint="eastAsia"/>
          <w:sz w:val="24"/>
        </w:rPr>
        <w:t>）</w:t>
      </w:r>
      <w:r w:rsidR="00054D7A" w:rsidRPr="006D4221">
        <w:rPr>
          <w:rFonts w:hAnsi="宋体" w:cs="宋体" w:hint="eastAsia"/>
          <w:sz w:val="24"/>
        </w:rPr>
        <w:t>、KCCG-2026-10551</w:t>
      </w:r>
      <w:r w:rsidR="00054D7A">
        <w:rPr>
          <w:rFonts w:hAnsi="宋体" w:cs="宋体" w:hint="eastAsia"/>
          <w:sz w:val="24"/>
        </w:rPr>
        <w:t>（</w:t>
      </w:r>
      <w:r w:rsidR="00054D7A" w:rsidRPr="00E31A31">
        <w:rPr>
          <w:rFonts w:hAnsi="宋体" w:cs="宋体" w:hint="eastAsia"/>
          <w:sz w:val="24"/>
        </w:rPr>
        <w:t>联华合通供应链实业发展（深圳）有限公司2026年至2028年食用油供应商入围入库招标</w:t>
      </w:r>
      <w:r w:rsidR="00054D7A">
        <w:rPr>
          <w:rFonts w:hAnsi="宋体" w:cs="宋体" w:hint="eastAsia"/>
          <w:sz w:val="24"/>
        </w:rPr>
        <w:t>）</w:t>
      </w:r>
      <w:r w:rsidR="00054D7A" w:rsidRPr="006D4221">
        <w:rPr>
          <w:rFonts w:hAnsi="宋体" w:cs="宋体" w:hint="eastAsia"/>
          <w:sz w:val="24"/>
        </w:rPr>
        <w:t>】，同一投标人只能中标2个项目。本项目采取先评先中的原则进行评审，评审顺序为K</w:t>
      </w:r>
      <w:r w:rsidR="00FE3C77">
        <w:rPr>
          <w:rFonts w:hAnsi="宋体" w:cs="宋体" w:hint="eastAsia"/>
          <w:sz w:val="24"/>
        </w:rPr>
        <w:t>C</w:t>
      </w:r>
      <w:r w:rsidR="00054D7A" w:rsidRPr="006D4221">
        <w:rPr>
          <w:rFonts w:hAnsi="宋体" w:cs="宋体" w:hint="eastAsia"/>
          <w:sz w:val="24"/>
        </w:rPr>
        <w:t>CG-2026-10549(大米)→KCCG-2026-10550(牛奶)→KCCG-2026-10551(食用油)顺序进行，按照上述所列评审顺序，已在上述项目推荐为第一、第二中标候选人的投标人仍可参与后续项目的评审，但不再被推荐为后续项目的第一、第二中标候选人。</w:t>
      </w:r>
    </w:p>
    <w:p w14:paraId="1C48D26F" w14:textId="77777777" w:rsidR="00FB3F20" w:rsidRPr="006D4221" w:rsidRDefault="00FB3F20" w:rsidP="00FB3F20">
      <w:pPr>
        <w:pStyle w:val="affd"/>
        <w:shd w:val="clear" w:color="auto" w:fill="FFFFFF"/>
        <w:spacing w:before="0" w:beforeAutospacing="0" w:after="0" w:afterAutospacing="0" w:line="520" w:lineRule="exact"/>
        <w:ind w:firstLineChars="200" w:firstLine="482"/>
        <w:outlineLvl w:val="1"/>
        <w:rPr>
          <w:rStyle w:val="afff6"/>
          <w:rFonts w:hint="eastAsia"/>
          <w:shd w:val="clear" w:color="auto" w:fill="FFFFFF"/>
        </w:rPr>
      </w:pPr>
      <w:bookmarkStart w:id="3" w:name="_Toc221838864"/>
      <w:r w:rsidRPr="006D4221">
        <w:rPr>
          <w:rStyle w:val="afff6"/>
          <w:rFonts w:hint="eastAsia"/>
          <w:shd w:val="clear" w:color="auto" w:fill="FFFFFF"/>
        </w:rPr>
        <w:lastRenderedPageBreak/>
        <w:t>二、投标人资质要求</w:t>
      </w:r>
      <w:bookmarkEnd w:id="3"/>
    </w:p>
    <w:p w14:paraId="30BDB395" w14:textId="77777777" w:rsidR="00FB3F20" w:rsidRPr="006D4221" w:rsidRDefault="00FB3F20" w:rsidP="00FB3F20">
      <w:pPr>
        <w:adjustRightInd w:val="0"/>
        <w:snapToGrid w:val="0"/>
        <w:spacing w:line="520" w:lineRule="exact"/>
        <w:ind w:firstLineChars="200" w:firstLine="480"/>
        <w:rPr>
          <w:rFonts w:hAnsi="宋体" w:cs="宋体" w:hint="eastAsia"/>
          <w:sz w:val="24"/>
        </w:rPr>
      </w:pPr>
      <w:r w:rsidRPr="006D4221">
        <w:rPr>
          <w:rFonts w:hAnsi="宋体" w:cs="宋体" w:hint="eastAsia"/>
          <w:sz w:val="24"/>
        </w:rPr>
        <w:t>2.1满足《中华人民共和国政府采购法》第二十二条规定，并提供下列材料：</w:t>
      </w:r>
    </w:p>
    <w:p w14:paraId="789F2B00"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1）投标人须为在中华人民共和国境内注册的独立法人或其他组织，具有独立承担民事责任的能力（法人或者其他组织的营业执照等证明文件，自然人的身份证明），提供有效的营业执照或事业单位法人证书或其他类似的法定证明文件；</w:t>
      </w:r>
    </w:p>
    <w:p w14:paraId="0D4190F8"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（2）有依法缴纳税收和社会保障资金的良好记录：</w:t>
      </w:r>
    </w:p>
    <w:p w14:paraId="27633836"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①投标人须提供缴税所属时间在2025年01月至本项目提交投标文件截止时间前任意1个月的税务局税收通用缴款书或银行电子缴税（费）凭证或税务局出具的纳税情况相关证明材料；依法免税的，应提供依法免税的相关证明材料；</w:t>
      </w:r>
    </w:p>
    <w:p w14:paraId="24703959"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②</w:t>
      </w:r>
      <w:bookmarkStart w:id="4" w:name="_Hlk221835281"/>
      <w:r w:rsidRPr="006D4221">
        <w:rPr>
          <w:rFonts w:hAnsi="宋体" w:cs="宋体" w:hint="eastAsia"/>
          <w:kern w:val="0"/>
          <w:sz w:val="24"/>
        </w:rPr>
        <w:t>投标人</w:t>
      </w:r>
      <w:bookmarkEnd w:id="4"/>
      <w:r w:rsidRPr="006D4221">
        <w:rPr>
          <w:rFonts w:hAnsi="宋体" w:cs="宋体" w:hint="eastAsia"/>
          <w:kern w:val="0"/>
          <w:sz w:val="24"/>
        </w:rPr>
        <w:t>须提供缴费所属时间在2025年01月至本项目提交投标文件截止时间前任意1个月的社会保险费缴款书或银行电子缴税（费）凭证或社保管理部门出具的缴款证明；依法免缴的，应提供依法免缴的相关证明材料；</w:t>
      </w:r>
    </w:p>
    <w:p w14:paraId="0054DAFC"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说明：新成立企业不满1个月无需提供。</w:t>
      </w:r>
    </w:p>
    <w:p w14:paraId="5261AC3E"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（3）具有履行合同所必需的设备和专业技术能力：投标人须提供具有履行合同所必需的设备和专业技术能力的证明材料或书面声明；</w:t>
      </w:r>
    </w:p>
    <w:p w14:paraId="0819B74C"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4）投标人具有健全的财务会计制度，提供2024年度经第三方机构审计的审计报告及财务报表【包括但不限于：资产负债表、现金流量表、利润表（或损益表，下同）】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5D998845" w14:textId="77777777" w:rsidR="00FB3F20" w:rsidRPr="006D4221" w:rsidRDefault="00FB3F20" w:rsidP="00FB3F20">
      <w:pPr>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5）参加本次投标活动前三年内，在经营活动中没有重大违法记录：投标人须提供参加本次投标活动前三年内，在经营活动中没有重大违法记录（重大违法记录是指：投标人因违法经营受到刑事处罚或者责令停产停业、吊销许可证或者执照、较大数额罚款等行政处罚）的书面声明；</w:t>
      </w:r>
    </w:p>
    <w:p w14:paraId="660D989B" w14:textId="77777777" w:rsidR="00FB3F20" w:rsidRPr="006D4221" w:rsidRDefault="00FB3F20" w:rsidP="00FB3F20">
      <w:pPr>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（6）拒绝下述投标人参加本次采购活动：</w:t>
      </w:r>
    </w:p>
    <w:p w14:paraId="32A44E79" w14:textId="77777777" w:rsidR="00FB3F20" w:rsidRPr="006D4221" w:rsidRDefault="00FB3F20" w:rsidP="00FB3F20">
      <w:pPr>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lastRenderedPageBreak/>
        <w:t>①被“信用中国”网站（www.creditchina.gov.cn）列入失信被执行人、重大税收违法失信主体查询、政府采购严重违法失信行为记录名单，被“中国政府采购网”网站(</w:t>
      </w:r>
      <w:hyperlink r:id="rId8" w:history="1">
        <w:r w:rsidRPr="006D4221">
          <w:rPr>
            <w:rStyle w:val="afffc"/>
            <w:rFonts w:ascii="宋体" w:hAnsi="宋体" w:cs="宋体" w:hint="eastAsia"/>
            <w:color w:val="auto"/>
            <w:kern w:val="0"/>
            <w:sz w:val="24"/>
            <w:u w:val="none"/>
          </w:rPr>
          <w:t>www.ccgp.gov.cn</w:t>
        </w:r>
      </w:hyperlink>
      <w:r w:rsidRPr="006D4221">
        <w:rPr>
          <w:rFonts w:hAnsi="宋体" w:cs="宋体" w:hint="eastAsia"/>
          <w:kern w:val="0"/>
          <w:sz w:val="24"/>
        </w:rPr>
        <w:t>)列入政府采购严重违法失信行为记录名单及被“国家企业信用信息公示系统”网站（www.gsxt.gov.cn）列入严重违法失信企业名单（黑名单）信息。（注：期限届满或被移出的除外；以招标人、招标代理机构查询结果为准）；</w:t>
      </w:r>
    </w:p>
    <w:p w14:paraId="64633B77" w14:textId="77777777" w:rsidR="00FB3F20" w:rsidRPr="006D4221" w:rsidRDefault="00FB3F20" w:rsidP="00FB3F20">
      <w:pPr>
        <w:widowControl/>
        <w:adjustRightInd w:val="0"/>
        <w:snapToGrid w:val="0"/>
        <w:spacing w:line="520" w:lineRule="exact"/>
        <w:ind w:firstLineChars="200" w:firstLine="480"/>
      </w:pPr>
      <w:r w:rsidRPr="006D4221">
        <w:rPr>
          <w:rFonts w:hAnsi="宋体" w:cs="宋体" w:hint="eastAsia"/>
          <w:kern w:val="0"/>
          <w:sz w:val="24"/>
        </w:rPr>
        <w:t>②投标人单位负责人为同一人或者存在直接控股、管理关系的不同投标人，不得参加同一合同项下的招投标活动。</w:t>
      </w:r>
    </w:p>
    <w:p w14:paraId="4DED3752" w14:textId="77777777" w:rsidR="00FB3F20" w:rsidRPr="006D4221" w:rsidRDefault="00FB3F20" w:rsidP="00FB3F20">
      <w:pPr>
        <w:adjustRightInd w:val="0"/>
        <w:snapToGrid w:val="0"/>
        <w:spacing w:line="520" w:lineRule="exact"/>
        <w:ind w:firstLineChars="200" w:firstLine="480"/>
        <w:rPr>
          <w:rFonts w:hAnsi="宋体" w:cs="宋体" w:hint="eastAsia"/>
          <w:sz w:val="24"/>
        </w:rPr>
      </w:pPr>
      <w:r w:rsidRPr="006D4221">
        <w:rPr>
          <w:rFonts w:hAnsi="宋体" w:cs="宋体" w:hint="eastAsia"/>
          <w:sz w:val="24"/>
        </w:rPr>
        <w:t>2.3本项目的特定资格要求：</w:t>
      </w:r>
    </w:p>
    <w:p w14:paraId="20701EA1" w14:textId="77777777" w:rsidR="00FB3F20" w:rsidRPr="006D4221" w:rsidRDefault="00FB3F20" w:rsidP="00FB3F20">
      <w:pPr>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1）投标人须具备有效的与工商营业执照相符的《食品经营许可证》，若投标人为生产企业的须具有有效的与工商营业执照相符的《食品生产许可证》（经营或生产项目须包含所投产品）。（提供复印件加盖投标人公章）</w:t>
      </w:r>
    </w:p>
    <w:p w14:paraId="0853D82A" w14:textId="77777777" w:rsidR="00FB3F20" w:rsidRPr="006D4221" w:rsidRDefault="00FB3F20" w:rsidP="00FB3F20">
      <w:pPr>
        <w:adjustRightInd w:val="0"/>
        <w:snapToGrid w:val="0"/>
        <w:spacing w:line="520" w:lineRule="exact"/>
        <w:ind w:firstLineChars="200" w:firstLine="480"/>
        <w:rPr>
          <w:rFonts w:hAnsi="宋体" w:cs="宋体" w:hint="eastAsia"/>
          <w:b/>
          <w:bCs/>
          <w:kern w:val="0"/>
          <w:sz w:val="24"/>
        </w:rPr>
      </w:pPr>
      <w:r w:rsidRPr="006D4221">
        <w:rPr>
          <w:rFonts w:hAnsi="宋体" w:cs="宋体" w:hint="eastAsia"/>
          <w:kern w:val="0"/>
          <w:sz w:val="24"/>
        </w:rPr>
        <w:t>（2）投标人近五年内没有过违反《食品安全卫生法》的行为或因产品质量受到过有关部门处罚。（提供承诺函加盖投标人公章</w:t>
      </w:r>
      <w:r w:rsidRPr="006D4221">
        <w:rPr>
          <w:rFonts w:hAnsi="宋体" w:cs="宋体" w:hint="eastAsia"/>
          <w:b/>
          <w:bCs/>
          <w:kern w:val="0"/>
          <w:sz w:val="24"/>
        </w:rPr>
        <w:t>）</w:t>
      </w:r>
    </w:p>
    <w:p w14:paraId="13987649"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（3）投标人需提供仓库照片、设备照片，仓库的租赁合同或者租金支付证明，自有仓库的提供房产证明；</w:t>
      </w:r>
    </w:p>
    <w:p w14:paraId="5AFE9CBE"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4）运输配置：投标人至少具有2辆普通运输车；提供车辆正面照（自有车辆提供购置发票或者租赁车辆提供租赁合同）照片、行驶证、自有车辆提供购置发票(或近1年年检证明)、租赁车辆提供租赁合同（租赁期剩余≥1年）；</w:t>
      </w:r>
    </w:p>
    <w:p w14:paraId="74D01723"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（5）企业人员服务配置至少3人，提供人员有效的身份证、驾驶证、健康证、劳动合同；</w:t>
      </w:r>
    </w:p>
    <w:p w14:paraId="6E148C0E" w14:textId="77777777" w:rsidR="00FB3F20" w:rsidRPr="006D4221" w:rsidRDefault="00FB3F20" w:rsidP="00FB3F20">
      <w:pPr>
        <w:widowControl/>
        <w:adjustRightInd w:val="0"/>
        <w:snapToGrid w:val="0"/>
        <w:spacing w:line="520" w:lineRule="exact"/>
        <w:ind w:firstLineChars="200" w:firstLine="480"/>
        <w:rPr>
          <w:rFonts w:hAnsi="宋体" w:cs="宋体" w:hint="eastAsia"/>
          <w:kern w:val="0"/>
          <w:sz w:val="24"/>
        </w:rPr>
      </w:pPr>
      <w:r w:rsidRPr="006D4221">
        <w:rPr>
          <w:rFonts w:hAnsi="宋体" w:cs="宋体" w:hint="eastAsia"/>
          <w:kern w:val="0"/>
          <w:sz w:val="24"/>
        </w:rPr>
        <w:t>（6）投标人须保证在合同期间产品的供应时效及供应质量（提供承诺函加盖投标人公章）。</w:t>
      </w:r>
    </w:p>
    <w:p w14:paraId="254DD61F" w14:textId="77777777" w:rsidR="00FB3F20" w:rsidRPr="006D4221" w:rsidRDefault="00FB3F20" w:rsidP="00FB3F20">
      <w:pPr>
        <w:pStyle w:val="affd"/>
        <w:shd w:val="clear" w:color="auto" w:fill="FFFFFF"/>
        <w:spacing w:before="0" w:beforeAutospacing="0" w:after="0" w:afterAutospacing="0" w:line="520" w:lineRule="exact"/>
        <w:ind w:firstLineChars="200" w:firstLine="480"/>
        <w:outlineLvl w:val="1"/>
        <w:rPr>
          <w:rFonts w:hint="eastAsia"/>
        </w:rPr>
      </w:pPr>
      <w:bookmarkStart w:id="5" w:name="_Toc221838865"/>
      <w:r w:rsidRPr="006D4221">
        <w:rPr>
          <w:rStyle w:val="afff6"/>
          <w:rFonts w:hint="eastAsia"/>
          <w:b w:val="0"/>
          <w:bCs w:val="0"/>
          <w:shd w:val="clear" w:color="auto" w:fill="FFFFFF"/>
        </w:rPr>
        <w:t>三、获取招标文件：</w:t>
      </w:r>
      <w:bookmarkEnd w:id="5"/>
    </w:p>
    <w:p w14:paraId="361C1F6E"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3.1招标文件获取方式：网上获取。</w:t>
      </w:r>
    </w:p>
    <w:p w14:paraId="6FEE9354"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shd w:val="clear" w:color="auto" w:fill="FFFFFF"/>
        </w:rPr>
      </w:pPr>
      <w:r w:rsidRPr="006D4221">
        <w:rPr>
          <w:rFonts w:hint="eastAsia"/>
          <w:shd w:val="clear" w:color="auto" w:fill="FFFFFF"/>
        </w:rPr>
        <w:t>3.2</w:t>
      </w:r>
      <w:r w:rsidRPr="006D4221">
        <w:rPr>
          <w:rFonts w:hint="eastAsia"/>
          <w:szCs w:val="21"/>
        </w:rPr>
        <w:t>凡有意参与的</w:t>
      </w:r>
      <w:r w:rsidRPr="006D4221">
        <w:rPr>
          <w:rFonts w:hint="eastAsia"/>
        </w:rPr>
        <w:t>投标人</w:t>
      </w:r>
      <w:r w:rsidRPr="006D4221">
        <w:rPr>
          <w:rFonts w:hint="eastAsia"/>
          <w:szCs w:val="21"/>
        </w:rPr>
        <w:t>，请于</w:t>
      </w:r>
      <w:r w:rsidRPr="006D4221">
        <w:rPr>
          <w:rFonts w:hint="eastAsia"/>
          <w:szCs w:val="21"/>
          <w:u w:val="single"/>
        </w:rPr>
        <w:t>2026</w:t>
      </w:r>
      <w:r w:rsidRPr="006D4221">
        <w:rPr>
          <w:rFonts w:hint="eastAsia"/>
          <w:szCs w:val="21"/>
        </w:rPr>
        <w:t>年</w:t>
      </w:r>
      <w:r w:rsidRPr="006D4221">
        <w:rPr>
          <w:rFonts w:hint="eastAsia"/>
          <w:szCs w:val="21"/>
          <w:u w:val="single"/>
        </w:rPr>
        <w:t>02</w:t>
      </w:r>
      <w:r w:rsidRPr="006D4221">
        <w:rPr>
          <w:rFonts w:hint="eastAsia"/>
          <w:szCs w:val="21"/>
        </w:rPr>
        <w:t>月</w:t>
      </w:r>
      <w:r w:rsidRPr="006D4221">
        <w:rPr>
          <w:rFonts w:hint="eastAsia"/>
          <w:szCs w:val="21"/>
          <w:u w:val="single"/>
        </w:rPr>
        <w:t>14</w:t>
      </w:r>
      <w:r w:rsidRPr="006D4221">
        <w:rPr>
          <w:rFonts w:hint="eastAsia"/>
          <w:szCs w:val="21"/>
        </w:rPr>
        <w:t>日08时30分至</w:t>
      </w:r>
      <w:r w:rsidRPr="006D4221">
        <w:rPr>
          <w:rFonts w:hint="eastAsia"/>
          <w:szCs w:val="21"/>
          <w:u w:val="single"/>
        </w:rPr>
        <w:t>2026</w:t>
      </w:r>
      <w:r w:rsidRPr="006D4221">
        <w:rPr>
          <w:rFonts w:hint="eastAsia"/>
          <w:szCs w:val="21"/>
        </w:rPr>
        <w:t>年</w:t>
      </w:r>
      <w:r w:rsidRPr="006D4221">
        <w:rPr>
          <w:rFonts w:hint="eastAsia"/>
          <w:szCs w:val="21"/>
          <w:u w:val="single"/>
        </w:rPr>
        <w:t>02</w:t>
      </w:r>
      <w:r w:rsidRPr="006D4221">
        <w:rPr>
          <w:rFonts w:hint="eastAsia"/>
          <w:szCs w:val="21"/>
        </w:rPr>
        <w:t>月</w:t>
      </w:r>
      <w:r w:rsidRPr="006D4221">
        <w:rPr>
          <w:rFonts w:hint="eastAsia"/>
          <w:szCs w:val="21"/>
          <w:u w:val="single"/>
        </w:rPr>
        <w:t>28</w:t>
      </w:r>
      <w:r w:rsidRPr="006D4221">
        <w:rPr>
          <w:rFonts w:hint="eastAsia"/>
          <w:szCs w:val="21"/>
        </w:rPr>
        <w:t>日17时30分前，登录阳光</w:t>
      </w:r>
      <w:proofErr w:type="gramStart"/>
      <w:r w:rsidRPr="006D4221">
        <w:rPr>
          <w:rFonts w:hint="eastAsia"/>
          <w:szCs w:val="21"/>
        </w:rPr>
        <w:t>臻</w:t>
      </w:r>
      <w:proofErr w:type="gramEnd"/>
      <w:r w:rsidRPr="006D4221">
        <w:rPr>
          <w:rFonts w:hint="eastAsia"/>
          <w:szCs w:val="21"/>
        </w:rPr>
        <w:t>达电子招竞标交易平台，凭免费注册的账号在网上获取</w:t>
      </w:r>
      <w:r w:rsidRPr="006D4221">
        <w:rPr>
          <w:rFonts w:hint="eastAsia"/>
          <w:szCs w:val="21"/>
        </w:rPr>
        <w:lastRenderedPageBreak/>
        <w:t>电子招标文件（格式*.word/pdf）及其它资料，此为获取文件的唯一途径。【新用户电子化交易办理流程可登录阳光臻达电子招竞标交易平台——帮助中心、下载专区页面查看】</w:t>
      </w:r>
    </w:p>
    <w:p w14:paraId="2E96EB96"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shd w:val="clear" w:color="auto" w:fill="FFFFFF"/>
        </w:rPr>
      </w:pPr>
      <w:r w:rsidRPr="006D4221">
        <w:rPr>
          <w:rFonts w:hint="eastAsia"/>
          <w:shd w:val="clear" w:color="auto" w:fill="FFFFFF"/>
        </w:rPr>
        <w:t>3.3</w:t>
      </w:r>
      <w:r w:rsidRPr="006D4221">
        <w:rPr>
          <w:rFonts w:hint="eastAsia"/>
          <w:szCs w:val="21"/>
        </w:rPr>
        <w:t>招标文件获取费用为</w:t>
      </w:r>
      <w:r w:rsidRPr="006D4221">
        <w:rPr>
          <w:rFonts w:hint="eastAsia"/>
          <w:szCs w:val="21"/>
          <w:u w:val="single"/>
        </w:rPr>
        <w:t>500.00</w:t>
      </w:r>
      <w:r w:rsidRPr="006D4221">
        <w:rPr>
          <w:rFonts w:hint="eastAsia"/>
          <w:szCs w:val="21"/>
        </w:rPr>
        <w:t>元，售后不退。如需开具发票请登录阳光</w:t>
      </w:r>
      <w:proofErr w:type="gramStart"/>
      <w:r w:rsidRPr="006D4221">
        <w:rPr>
          <w:rFonts w:hint="eastAsia"/>
          <w:szCs w:val="21"/>
        </w:rPr>
        <w:t>臻</w:t>
      </w:r>
      <w:proofErr w:type="gramEnd"/>
      <w:r w:rsidRPr="006D4221">
        <w:rPr>
          <w:rFonts w:hint="eastAsia"/>
          <w:szCs w:val="21"/>
        </w:rPr>
        <w:t>达电子招投标交易平台首页-最新咨询-关于投标单位到昆明晨</w:t>
      </w:r>
      <w:proofErr w:type="gramStart"/>
      <w:r w:rsidRPr="006D4221">
        <w:rPr>
          <w:rFonts w:hint="eastAsia"/>
          <w:szCs w:val="21"/>
        </w:rPr>
        <w:t>晟</w:t>
      </w:r>
      <w:proofErr w:type="gramEnd"/>
      <w:r w:rsidRPr="006D4221">
        <w:rPr>
          <w:rFonts w:hint="eastAsia"/>
          <w:szCs w:val="21"/>
        </w:rPr>
        <w:t>开票流程通知，按流程办理。</w:t>
      </w:r>
    </w:p>
    <w:p w14:paraId="6ED8ACE3" w14:textId="77777777" w:rsidR="00FB3F20" w:rsidRPr="006D4221" w:rsidRDefault="00FB3F20" w:rsidP="00FB3F20">
      <w:pPr>
        <w:pStyle w:val="affd"/>
        <w:shd w:val="clear" w:color="auto" w:fill="FFFFFF"/>
        <w:spacing w:before="0" w:beforeAutospacing="0" w:after="0" w:afterAutospacing="0" w:line="520" w:lineRule="exact"/>
        <w:ind w:firstLineChars="200" w:firstLine="482"/>
        <w:outlineLvl w:val="1"/>
        <w:rPr>
          <w:rFonts w:hint="eastAsia"/>
        </w:rPr>
      </w:pPr>
      <w:bookmarkStart w:id="6" w:name="_Toc221838866"/>
      <w:r w:rsidRPr="006D4221">
        <w:rPr>
          <w:rStyle w:val="afff6"/>
          <w:rFonts w:hint="eastAsia"/>
          <w:shd w:val="clear" w:color="auto" w:fill="FFFFFF"/>
        </w:rPr>
        <w:t>四、投标文件提交信息：</w:t>
      </w:r>
      <w:bookmarkEnd w:id="6"/>
    </w:p>
    <w:p w14:paraId="096D60AD" w14:textId="77777777" w:rsidR="00FB3F20" w:rsidRPr="006D4221" w:rsidRDefault="00FB3F20" w:rsidP="00FB3F20">
      <w:pPr>
        <w:spacing w:line="520" w:lineRule="exact"/>
        <w:ind w:firstLineChars="200" w:firstLine="480"/>
        <w:rPr>
          <w:rFonts w:hAnsi="宋体" w:cs="宋体" w:hint="eastAsia"/>
          <w:kern w:val="0"/>
          <w:sz w:val="24"/>
          <w:shd w:val="clear" w:color="auto" w:fill="FFFFFF"/>
        </w:rPr>
      </w:pPr>
      <w:r w:rsidRPr="006D4221">
        <w:rPr>
          <w:rFonts w:hAnsi="宋体" w:cs="宋体" w:hint="eastAsia"/>
          <w:kern w:val="0"/>
          <w:sz w:val="24"/>
          <w:shd w:val="clear" w:color="auto" w:fill="FFFFFF"/>
        </w:rPr>
        <w:t>4.1投标文件提交开始时间：2026年03月09日上午09:00:00（北京时间）</w:t>
      </w:r>
    </w:p>
    <w:p w14:paraId="44228904" w14:textId="77777777" w:rsidR="00FB3F20" w:rsidRPr="006D4221" w:rsidRDefault="00FB3F20" w:rsidP="00FB3F20">
      <w:pPr>
        <w:spacing w:line="520" w:lineRule="exact"/>
        <w:ind w:firstLineChars="200" w:firstLine="480"/>
        <w:rPr>
          <w:rFonts w:hAnsi="宋体" w:cs="宋体" w:hint="eastAsia"/>
          <w:sz w:val="24"/>
          <w:shd w:val="clear" w:color="auto" w:fill="FFFFFF"/>
        </w:rPr>
      </w:pPr>
      <w:r w:rsidRPr="006D4221">
        <w:rPr>
          <w:rFonts w:hAnsi="宋体" w:cs="宋体" w:hint="eastAsia"/>
          <w:kern w:val="0"/>
          <w:sz w:val="24"/>
          <w:shd w:val="clear" w:color="auto" w:fill="FFFFFF"/>
        </w:rPr>
        <w:t>4.2投标文件提交截止时间：2026年03月09日上午09:30:00（北京时间）</w:t>
      </w:r>
    </w:p>
    <w:p w14:paraId="7BEF32D2"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shd w:val="clear" w:color="auto" w:fill="FFFFFF"/>
        </w:rPr>
      </w:pPr>
      <w:r w:rsidRPr="006D4221">
        <w:rPr>
          <w:rFonts w:hint="eastAsia"/>
          <w:shd w:val="clear" w:color="auto" w:fill="FFFFFF"/>
        </w:rPr>
        <w:t>4.3投标文件提交地点：云南省昆明市盘龙区</w:t>
      </w:r>
      <w:proofErr w:type="gramStart"/>
      <w:r w:rsidRPr="006D4221">
        <w:rPr>
          <w:rFonts w:hint="eastAsia"/>
          <w:shd w:val="clear" w:color="auto" w:fill="FFFFFF"/>
        </w:rPr>
        <w:t>世</w:t>
      </w:r>
      <w:proofErr w:type="gramEnd"/>
      <w:r w:rsidRPr="006D4221">
        <w:rPr>
          <w:rFonts w:hint="eastAsia"/>
          <w:shd w:val="clear" w:color="auto" w:fill="FFFFFF"/>
        </w:rPr>
        <w:t>博生态城低碳中心B栋1单元12层。</w:t>
      </w:r>
    </w:p>
    <w:p w14:paraId="227D905C" w14:textId="77777777" w:rsidR="00FB3F20" w:rsidRPr="006D4221" w:rsidRDefault="00FB3F20" w:rsidP="00FB3F20">
      <w:pPr>
        <w:spacing w:line="520" w:lineRule="exact"/>
        <w:ind w:firstLineChars="200" w:firstLine="480"/>
        <w:rPr>
          <w:rFonts w:hAnsi="宋体" w:cs="宋体" w:hint="eastAsia"/>
          <w:kern w:val="0"/>
          <w:sz w:val="24"/>
        </w:rPr>
      </w:pPr>
      <w:r w:rsidRPr="006D4221">
        <w:rPr>
          <w:rFonts w:hAnsi="宋体" w:cs="宋体" w:hint="eastAsia"/>
          <w:kern w:val="0"/>
          <w:sz w:val="24"/>
        </w:rPr>
        <w:t>4.4投标文件份数：纸质版投标文件一式贰份（壹份正本、壹份副本），电子版投标文件（U盘）壹份（随纸质文件一并提交）。</w:t>
      </w:r>
      <w:proofErr w:type="gramStart"/>
      <w:r w:rsidRPr="006D4221">
        <w:rPr>
          <w:rFonts w:hAnsi="宋体" w:cs="宋体" w:hint="eastAsia"/>
          <w:kern w:val="0"/>
          <w:sz w:val="24"/>
        </w:rPr>
        <w:t>按拟投标</w:t>
      </w:r>
      <w:proofErr w:type="gramEnd"/>
      <w:r w:rsidRPr="006D4221">
        <w:rPr>
          <w:rFonts w:hAnsi="宋体" w:cs="宋体" w:hint="eastAsia"/>
          <w:kern w:val="0"/>
          <w:sz w:val="24"/>
        </w:rPr>
        <w:t>的标段分别编制投标文件、分别密封。每份纸质文件须清楚标明“正本”或“副本”字样。当纸质副本文件、电子版文件和纸质正本文件不一致时，以纸质正本文件为准。</w:t>
      </w:r>
    </w:p>
    <w:p w14:paraId="4617ECD1" w14:textId="77777777" w:rsidR="00FB3F20" w:rsidRPr="006D4221" w:rsidRDefault="00FB3F20" w:rsidP="00FB3F20">
      <w:pPr>
        <w:pStyle w:val="affd"/>
        <w:shd w:val="clear" w:color="auto" w:fill="FFFFFF"/>
        <w:spacing w:before="0" w:beforeAutospacing="0" w:after="0" w:afterAutospacing="0" w:line="520" w:lineRule="exact"/>
        <w:ind w:firstLineChars="200" w:firstLine="482"/>
        <w:outlineLvl w:val="1"/>
        <w:rPr>
          <w:rFonts w:hint="eastAsia"/>
        </w:rPr>
      </w:pPr>
      <w:bookmarkStart w:id="7" w:name="_Toc221838867"/>
      <w:r w:rsidRPr="006D4221">
        <w:rPr>
          <w:rStyle w:val="afff6"/>
          <w:rFonts w:hint="eastAsia"/>
          <w:shd w:val="clear" w:color="auto" w:fill="FFFFFF"/>
        </w:rPr>
        <w:t>五、投标文件开启信息：</w:t>
      </w:r>
      <w:bookmarkEnd w:id="7"/>
    </w:p>
    <w:p w14:paraId="1EE4EE23" w14:textId="77777777" w:rsidR="00FB3F20" w:rsidRPr="006D4221" w:rsidRDefault="00FB3F20" w:rsidP="00FB3F20">
      <w:pPr>
        <w:spacing w:line="520" w:lineRule="exact"/>
        <w:ind w:firstLineChars="200" w:firstLine="480"/>
        <w:rPr>
          <w:rFonts w:hAnsi="宋体" w:cs="宋体" w:hint="eastAsia"/>
          <w:sz w:val="24"/>
        </w:rPr>
      </w:pPr>
      <w:r w:rsidRPr="006D4221">
        <w:rPr>
          <w:rFonts w:hAnsi="宋体" w:cs="宋体" w:hint="eastAsia"/>
          <w:kern w:val="0"/>
          <w:sz w:val="24"/>
          <w:shd w:val="clear" w:color="auto" w:fill="FFFFFF"/>
        </w:rPr>
        <w:t>1、投标文件开启时间：2026年03月09日上午09:30:00（北京时间）</w:t>
      </w:r>
    </w:p>
    <w:p w14:paraId="4F9070E2"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2、投标文件开启地点：云南省昆明市盘龙区</w:t>
      </w:r>
      <w:proofErr w:type="gramStart"/>
      <w:r w:rsidRPr="006D4221">
        <w:rPr>
          <w:rFonts w:hint="eastAsia"/>
          <w:shd w:val="clear" w:color="auto" w:fill="FFFFFF"/>
        </w:rPr>
        <w:t>世</w:t>
      </w:r>
      <w:proofErr w:type="gramEnd"/>
      <w:r w:rsidRPr="006D4221">
        <w:rPr>
          <w:rFonts w:hint="eastAsia"/>
          <w:shd w:val="clear" w:color="auto" w:fill="FFFFFF"/>
        </w:rPr>
        <w:t>博生态城低碳中心B栋1单元12层。</w:t>
      </w:r>
    </w:p>
    <w:p w14:paraId="73476278" w14:textId="77777777" w:rsidR="00FB3F20" w:rsidRPr="006D4221" w:rsidRDefault="00FB3F20" w:rsidP="00FB3F20">
      <w:pPr>
        <w:pStyle w:val="affd"/>
        <w:shd w:val="clear" w:color="auto" w:fill="FFFFFF"/>
        <w:spacing w:before="0" w:beforeAutospacing="0" w:after="0" w:afterAutospacing="0" w:line="520" w:lineRule="exact"/>
        <w:ind w:firstLineChars="200" w:firstLine="482"/>
        <w:outlineLvl w:val="1"/>
        <w:rPr>
          <w:rFonts w:hint="eastAsia"/>
        </w:rPr>
      </w:pPr>
      <w:bookmarkStart w:id="8" w:name="_Toc221838868"/>
      <w:r w:rsidRPr="006D4221">
        <w:rPr>
          <w:rStyle w:val="afff6"/>
          <w:rFonts w:hint="eastAsia"/>
          <w:shd w:val="clear" w:color="auto" w:fill="FFFFFF"/>
        </w:rPr>
        <w:t>六、投标人须知</w:t>
      </w:r>
      <w:bookmarkEnd w:id="8"/>
    </w:p>
    <w:p w14:paraId="149983AB" w14:textId="77777777" w:rsidR="00FB3F20" w:rsidRPr="006D4221" w:rsidRDefault="00FB3F20" w:rsidP="00FB3F20">
      <w:pPr>
        <w:pStyle w:val="af6"/>
        <w:spacing w:line="520" w:lineRule="exact"/>
        <w:ind w:firstLineChars="200" w:firstLine="480"/>
        <w:rPr>
          <w:rFonts w:hAnsi="宋体" w:cs="宋体" w:hint="eastAsia"/>
          <w:sz w:val="24"/>
        </w:rPr>
      </w:pPr>
      <w:r w:rsidRPr="006D4221">
        <w:rPr>
          <w:rFonts w:hAnsi="宋体" w:cs="宋体" w:hint="eastAsia"/>
          <w:sz w:val="24"/>
          <w:shd w:val="clear" w:color="auto" w:fill="FFFFFF"/>
        </w:rPr>
        <w:t>1、投标文件是合同不可分割的一部分</w:t>
      </w:r>
      <w:r w:rsidRPr="006D4221">
        <w:rPr>
          <w:rFonts w:hAnsi="宋体" w:cs="宋体" w:hint="eastAsia"/>
          <w:sz w:val="24"/>
        </w:rPr>
        <w:t>，其中的报价、承诺、方案等实质性内容与合同具有同等效力，</w:t>
      </w:r>
      <w:r w:rsidRPr="006D4221">
        <w:rPr>
          <w:rFonts w:hAnsi="宋体" w:cs="宋体" w:hint="eastAsia"/>
          <w:sz w:val="24"/>
          <w:shd w:val="clear" w:color="auto" w:fill="FFFFFF"/>
        </w:rPr>
        <w:t>参与投标即视为对招标文件要求的接受。</w:t>
      </w:r>
    </w:p>
    <w:p w14:paraId="605CE427"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2、请投标人务必认真阅读本招标文件，严格遵照标书内容应标，投标文件不符合招标文件的要求即视为无效投标或投标无效。</w:t>
      </w:r>
    </w:p>
    <w:p w14:paraId="66A98C60"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3、投标人一旦领取了本次的招标文件并参加投标，即被认为接受了本次招标文件的所有条件和规定，所有投标资料恕不退还。</w:t>
      </w:r>
    </w:p>
    <w:p w14:paraId="117B2169"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lastRenderedPageBreak/>
        <w:t>4、投标人必须提供企业法定代表人证明书一份（法人投标时需带身份证备查）；若是委托他人前来投标，须提供法定代表人授权委托书及被委托人身份证原件。</w:t>
      </w:r>
    </w:p>
    <w:p w14:paraId="3BBD6727"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5、报价单（费率，包括成本、包装、运输、上下力、保险、利润、税金、政策性</w:t>
      </w:r>
      <w:proofErr w:type="gramStart"/>
      <w:r w:rsidRPr="006D4221">
        <w:rPr>
          <w:rFonts w:hint="eastAsia"/>
          <w:shd w:val="clear" w:color="auto" w:fill="FFFFFF"/>
        </w:rPr>
        <w:t>规</w:t>
      </w:r>
      <w:proofErr w:type="gramEnd"/>
      <w:r w:rsidRPr="006D4221">
        <w:rPr>
          <w:rFonts w:hint="eastAsia"/>
          <w:shd w:val="clear" w:color="auto" w:fill="FFFFFF"/>
        </w:rPr>
        <w:t>费等所有费用。其中的运输费用是指送达采购人指定地点的所有费用）。</w:t>
      </w:r>
    </w:p>
    <w:p w14:paraId="6C2B0ADF"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6、由于采用了餐饮食品供应链管理系统，为便于订货、验收和结账，所有中标单位必须自备电脑、票据打印机，并确保具备上网条件。</w:t>
      </w:r>
    </w:p>
    <w:p w14:paraId="4A4D06B2"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7、如有下列情况之一，按无效投标处理：</w:t>
      </w:r>
    </w:p>
    <w:p w14:paraId="0806B3E8"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（1）投标文件未按照招标文件规定要求密封、签署、盖章的；</w:t>
      </w:r>
    </w:p>
    <w:p w14:paraId="04308B93"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（2）投标人不具备招标文件中规定资格要求的；</w:t>
      </w:r>
    </w:p>
    <w:p w14:paraId="55673408"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（3）投标人不符合法律、法规和招标文件中规定的其他实质性要求的；</w:t>
      </w:r>
    </w:p>
    <w:p w14:paraId="7344087F"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（4）投标文件对招标文件没有作实质性响应的；</w:t>
      </w:r>
    </w:p>
    <w:p w14:paraId="1406D811"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（5）投标人生产经营资质证明材料、企业法定代表人证明书、法定代表人授权委托书、报价单等主要文件未签署、盖章的；</w:t>
      </w:r>
    </w:p>
    <w:p w14:paraId="659BB540" w14:textId="77777777" w:rsidR="00FB3F20" w:rsidRPr="006D4221" w:rsidRDefault="00FB3F20" w:rsidP="00FB3F20">
      <w:pPr>
        <w:pStyle w:val="affd"/>
        <w:shd w:val="clear" w:color="auto" w:fill="FFFFFF"/>
        <w:spacing w:before="0" w:beforeAutospacing="0" w:after="0" w:afterAutospacing="0" w:line="520" w:lineRule="exact"/>
        <w:ind w:firstLineChars="200" w:firstLine="480"/>
        <w:rPr>
          <w:rFonts w:hint="eastAsia"/>
        </w:rPr>
      </w:pPr>
      <w:r w:rsidRPr="006D4221">
        <w:rPr>
          <w:rFonts w:hint="eastAsia"/>
          <w:shd w:val="clear" w:color="auto" w:fill="FFFFFF"/>
        </w:rPr>
        <w:t>（6）投标文件附有招标人不能接受的条件的。</w:t>
      </w:r>
    </w:p>
    <w:p w14:paraId="2185577B" w14:textId="77777777" w:rsidR="00FB3F20" w:rsidRPr="006D4221" w:rsidRDefault="00FB3F20" w:rsidP="00FB3F20">
      <w:pPr>
        <w:spacing w:line="520" w:lineRule="exact"/>
        <w:ind w:firstLineChars="200" w:firstLine="480"/>
        <w:rPr>
          <w:rFonts w:hAnsi="宋体" w:cs="宋体" w:hint="eastAsia"/>
          <w:kern w:val="0"/>
          <w:sz w:val="24"/>
        </w:rPr>
      </w:pPr>
      <w:r w:rsidRPr="006D4221">
        <w:rPr>
          <w:rFonts w:hAnsi="宋体" w:cs="宋体" w:hint="eastAsia"/>
          <w:sz w:val="24"/>
          <w:shd w:val="clear" w:color="auto" w:fill="FFFFFF"/>
        </w:rPr>
        <w:t>8</w:t>
      </w:r>
      <w:r w:rsidRPr="006D4221">
        <w:rPr>
          <w:rFonts w:hAnsi="宋体" w:cs="宋体" w:hint="eastAsia"/>
          <w:kern w:val="0"/>
          <w:sz w:val="24"/>
          <w:shd w:val="clear" w:color="auto" w:fill="FFFFFF"/>
        </w:rPr>
        <w:t>、</w:t>
      </w:r>
      <w:r w:rsidRPr="006D4221">
        <w:rPr>
          <w:rFonts w:hAnsi="宋体" w:cs="宋体" w:hint="eastAsia"/>
          <w:kern w:val="0"/>
          <w:sz w:val="24"/>
        </w:rPr>
        <w:t>公示媒体：</w:t>
      </w:r>
    </w:p>
    <w:p w14:paraId="1379CD7F" w14:textId="77777777" w:rsidR="00FB3F20" w:rsidRPr="006D4221" w:rsidRDefault="00FB3F20" w:rsidP="00FB3F20">
      <w:pPr>
        <w:spacing w:line="520" w:lineRule="exact"/>
        <w:ind w:firstLineChars="200" w:firstLine="480"/>
        <w:rPr>
          <w:rFonts w:hAnsi="宋体" w:cs="宋体" w:hint="eastAsia"/>
          <w:kern w:val="0"/>
          <w:sz w:val="24"/>
        </w:rPr>
      </w:pPr>
      <w:r w:rsidRPr="006D4221">
        <w:rPr>
          <w:rFonts w:hAnsi="宋体" w:cs="宋体" w:hint="eastAsia"/>
          <w:kern w:val="0"/>
          <w:sz w:val="24"/>
        </w:rPr>
        <w:t>网址1：</w:t>
      </w:r>
      <w:r w:rsidRPr="006D4221">
        <w:rPr>
          <w:rFonts w:hAnsi="宋体" w:cs="宋体" w:hint="eastAsia"/>
          <w:kern w:val="0"/>
          <w:sz w:val="24"/>
          <w:u w:val="single"/>
        </w:rPr>
        <w:t>中国招标投标公共服务平台（</w:t>
      </w:r>
      <w:r w:rsidRPr="006D4221">
        <w:rPr>
          <w:rFonts w:hAnsi="宋体" w:cs="宋体"/>
          <w:kern w:val="0"/>
          <w:sz w:val="24"/>
          <w:u w:val="single"/>
        </w:rPr>
        <w:t>http://www.cebpubservice.com/</w:t>
      </w:r>
      <w:r w:rsidRPr="006D4221">
        <w:rPr>
          <w:rFonts w:hAnsi="宋体" w:cs="宋体" w:hint="eastAsia"/>
          <w:kern w:val="0"/>
          <w:sz w:val="24"/>
          <w:u w:val="single"/>
        </w:rPr>
        <w:t>）</w:t>
      </w:r>
    </w:p>
    <w:p w14:paraId="42CD4360" w14:textId="77777777" w:rsidR="00FB3F20" w:rsidRPr="006D4221" w:rsidRDefault="00FB3F20" w:rsidP="00FB3F20">
      <w:pPr>
        <w:spacing w:line="520" w:lineRule="exact"/>
        <w:ind w:firstLineChars="200" w:firstLine="480"/>
        <w:rPr>
          <w:rFonts w:hAnsi="宋体" w:cs="宋体" w:hint="eastAsia"/>
          <w:kern w:val="0"/>
          <w:sz w:val="24"/>
          <w:u w:val="single"/>
        </w:rPr>
      </w:pPr>
      <w:r w:rsidRPr="006D4221">
        <w:rPr>
          <w:rFonts w:hAnsi="宋体" w:cs="宋体" w:hint="eastAsia"/>
          <w:kern w:val="0"/>
          <w:sz w:val="24"/>
        </w:rPr>
        <w:t>网址2：</w:t>
      </w:r>
      <w:r w:rsidRPr="006D4221">
        <w:rPr>
          <w:rFonts w:hAnsi="宋体" w:cs="宋体" w:hint="eastAsia"/>
          <w:kern w:val="0"/>
          <w:sz w:val="24"/>
          <w:u w:val="single"/>
        </w:rPr>
        <w:t>中国采购与招标网（</w:t>
      </w:r>
      <w:hyperlink r:id="rId9" w:history="1">
        <w:r w:rsidRPr="006D4221">
          <w:rPr>
            <w:rStyle w:val="afffc"/>
            <w:rFonts w:ascii="宋体" w:hAnsi="宋体" w:cs="宋体"/>
            <w:color w:val="auto"/>
            <w:kern w:val="0"/>
            <w:sz w:val="24"/>
          </w:rPr>
          <w:t>https://www.chinabidding.cn/</w:t>
        </w:r>
      </w:hyperlink>
      <w:r w:rsidRPr="006D4221">
        <w:rPr>
          <w:rFonts w:hAnsi="宋体" w:cs="宋体" w:hint="eastAsia"/>
          <w:kern w:val="0"/>
          <w:sz w:val="24"/>
          <w:u w:val="single"/>
        </w:rPr>
        <w:t xml:space="preserve">）         </w:t>
      </w:r>
    </w:p>
    <w:p w14:paraId="579E833B" w14:textId="77777777" w:rsidR="00FB3F20" w:rsidRPr="006D4221" w:rsidRDefault="00FB3F20" w:rsidP="00FB3F20">
      <w:pPr>
        <w:spacing w:line="520" w:lineRule="exact"/>
        <w:ind w:firstLineChars="200" w:firstLine="480"/>
        <w:rPr>
          <w:rFonts w:hAnsi="宋体" w:cs="宋体" w:hint="eastAsia"/>
          <w:kern w:val="0"/>
          <w:sz w:val="24"/>
        </w:rPr>
      </w:pPr>
      <w:r w:rsidRPr="006D4221">
        <w:rPr>
          <w:rFonts w:hAnsi="宋体" w:cs="宋体" w:hint="eastAsia"/>
          <w:kern w:val="0"/>
          <w:sz w:val="24"/>
        </w:rPr>
        <w:t>网址3：</w:t>
      </w:r>
      <w:r w:rsidRPr="006D4221">
        <w:rPr>
          <w:rFonts w:hAnsi="宋体" w:cs="宋体" w:hint="eastAsia"/>
          <w:kern w:val="0"/>
          <w:sz w:val="24"/>
          <w:u w:val="single"/>
        </w:rPr>
        <w:t>阳光</w:t>
      </w:r>
      <w:proofErr w:type="gramStart"/>
      <w:r w:rsidRPr="006D4221">
        <w:rPr>
          <w:rFonts w:hAnsi="宋体" w:cs="宋体" w:hint="eastAsia"/>
          <w:kern w:val="0"/>
          <w:sz w:val="24"/>
          <w:u w:val="single"/>
        </w:rPr>
        <w:t>臻</w:t>
      </w:r>
      <w:proofErr w:type="gramEnd"/>
      <w:r w:rsidRPr="006D4221">
        <w:rPr>
          <w:rFonts w:hAnsi="宋体" w:cs="宋体" w:hint="eastAsia"/>
          <w:kern w:val="0"/>
          <w:sz w:val="24"/>
          <w:u w:val="single"/>
        </w:rPr>
        <w:t>达电子招竞标交易平台（</w:t>
      </w:r>
      <w:hyperlink r:id="rId10" w:anchor="/home/index" w:history="1">
        <w:r w:rsidRPr="006D4221">
          <w:rPr>
            <w:rStyle w:val="afffc"/>
            <w:rFonts w:ascii="宋体" w:hAnsi="宋体" w:cs="宋体"/>
            <w:color w:val="auto"/>
            <w:kern w:val="0"/>
            <w:sz w:val="24"/>
          </w:rPr>
          <w:t>https://dzztb.ygzdztb.com/#/home/index</w:t>
        </w:r>
      </w:hyperlink>
      <w:r w:rsidRPr="006D4221">
        <w:rPr>
          <w:rFonts w:hAnsi="宋体" w:cs="宋体" w:hint="eastAsia"/>
          <w:kern w:val="0"/>
          <w:sz w:val="24"/>
          <w:u w:val="single"/>
        </w:rPr>
        <w:t>）</w:t>
      </w:r>
    </w:p>
    <w:p w14:paraId="771D419A" w14:textId="77777777" w:rsidR="00FB3F20" w:rsidRPr="006D4221" w:rsidRDefault="00FB3F20" w:rsidP="00FB3F20">
      <w:pPr>
        <w:spacing w:line="520" w:lineRule="exact"/>
        <w:ind w:firstLineChars="200" w:firstLine="480"/>
        <w:rPr>
          <w:rFonts w:hAnsi="宋体" w:cs="宋体" w:hint="eastAsia"/>
          <w:kern w:val="0"/>
          <w:sz w:val="24"/>
          <w:u w:val="single"/>
        </w:rPr>
      </w:pPr>
      <w:r w:rsidRPr="006D4221">
        <w:rPr>
          <w:rFonts w:hAnsi="宋体" w:cs="宋体" w:hint="eastAsia"/>
          <w:kern w:val="0"/>
          <w:sz w:val="24"/>
        </w:rPr>
        <w:t>9、联系事项：</w:t>
      </w:r>
    </w:p>
    <w:p w14:paraId="386AA29D" w14:textId="77777777" w:rsidR="00FB3F20" w:rsidRPr="006D4221" w:rsidRDefault="00FB3F20" w:rsidP="00FB3F20">
      <w:pPr>
        <w:spacing w:line="520" w:lineRule="exact"/>
        <w:ind w:firstLineChars="200" w:firstLine="480"/>
        <w:rPr>
          <w:rFonts w:hAnsi="宋体" w:cs="宋体" w:hint="eastAsia"/>
          <w:kern w:val="0"/>
          <w:sz w:val="24"/>
        </w:rPr>
      </w:pPr>
      <w:r w:rsidRPr="006D4221">
        <w:rPr>
          <w:rFonts w:hAnsi="宋体" w:cs="宋体" w:hint="eastAsia"/>
          <w:kern w:val="0"/>
          <w:sz w:val="24"/>
        </w:rPr>
        <w:t>代理机构：</w:t>
      </w:r>
      <w:r w:rsidRPr="006D4221">
        <w:rPr>
          <w:rFonts w:hAnsi="宋体" w:cs="宋体" w:hint="eastAsia"/>
          <w:kern w:val="0"/>
          <w:sz w:val="24"/>
          <w:u w:val="single"/>
        </w:rPr>
        <w:t>昆明晨晟招标有限责任公司</w:t>
      </w:r>
    </w:p>
    <w:p w14:paraId="6DED29A3" w14:textId="77777777" w:rsidR="00FB3F20" w:rsidRPr="006D4221" w:rsidRDefault="00FB3F20" w:rsidP="00FB3F20">
      <w:pPr>
        <w:spacing w:line="520" w:lineRule="exact"/>
        <w:ind w:firstLineChars="200" w:firstLine="480"/>
        <w:rPr>
          <w:rFonts w:hAnsi="宋体" w:cs="宋体" w:hint="eastAsia"/>
          <w:kern w:val="0"/>
          <w:sz w:val="24"/>
        </w:rPr>
      </w:pPr>
      <w:r w:rsidRPr="006D4221">
        <w:rPr>
          <w:rFonts w:hAnsi="宋体" w:cs="宋体" w:hint="eastAsia"/>
          <w:kern w:val="0"/>
          <w:sz w:val="24"/>
        </w:rPr>
        <w:t>联系人：</w:t>
      </w:r>
      <w:r w:rsidRPr="006D4221">
        <w:rPr>
          <w:rFonts w:hAnsi="宋体" w:cs="宋体" w:hint="eastAsia"/>
          <w:kern w:val="0"/>
          <w:sz w:val="24"/>
          <w:u w:val="single"/>
        </w:rPr>
        <w:t>连婕、张蕊、李黎萍、谷一鹏、胡琛、张昊然</w:t>
      </w:r>
    </w:p>
    <w:p w14:paraId="3E6352CB" w14:textId="77777777" w:rsidR="00FB3F20" w:rsidRPr="006D4221" w:rsidRDefault="00FB3F20" w:rsidP="00FB3F20">
      <w:pPr>
        <w:spacing w:line="520" w:lineRule="exact"/>
        <w:ind w:firstLineChars="200" w:firstLine="480"/>
        <w:rPr>
          <w:rFonts w:hAnsi="宋体" w:cs="宋体" w:hint="eastAsia"/>
          <w:kern w:val="0"/>
          <w:sz w:val="24"/>
        </w:rPr>
      </w:pPr>
      <w:r w:rsidRPr="006D4221">
        <w:rPr>
          <w:rFonts w:hAnsi="宋体" w:cs="宋体" w:hint="eastAsia"/>
          <w:kern w:val="0"/>
          <w:sz w:val="24"/>
        </w:rPr>
        <w:t>联系电话：</w:t>
      </w:r>
      <w:r w:rsidRPr="006D4221">
        <w:rPr>
          <w:rFonts w:hAnsi="宋体" w:cs="宋体" w:hint="eastAsia"/>
          <w:kern w:val="0"/>
          <w:sz w:val="24"/>
          <w:u w:val="single"/>
        </w:rPr>
        <w:t>18087160781、</w:t>
      </w:r>
      <w:r w:rsidRPr="006D4221">
        <w:rPr>
          <w:rFonts w:hAnsi="宋体" w:cs="宋体"/>
          <w:kern w:val="0"/>
          <w:sz w:val="24"/>
          <w:u w:val="single"/>
        </w:rPr>
        <w:t>13888831309</w:t>
      </w:r>
    </w:p>
    <w:p w14:paraId="036C03E6" w14:textId="77777777" w:rsidR="00FB3F20" w:rsidRPr="006D4221" w:rsidRDefault="00FB3F20" w:rsidP="00FB3F20">
      <w:pPr>
        <w:spacing w:line="520" w:lineRule="exact"/>
        <w:ind w:firstLineChars="200" w:firstLine="480"/>
        <w:rPr>
          <w:rFonts w:hAnsi="宋体" w:cs="宋体" w:hint="eastAsia"/>
          <w:kern w:val="0"/>
          <w:sz w:val="24"/>
        </w:rPr>
      </w:pPr>
      <w:r w:rsidRPr="006D4221">
        <w:rPr>
          <w:rFonts w:hAnsi="宋体" w:cs="宋体" w:hint="eastAsia"/>
          <w:kern w:val="0"/>
          <w:sz w:val="24"/>
        </w:rPr>
        <w:t>采购单位联系人：</w:t>
      </w:r>
      <w:r w:rsidRPr="006D4221">
        <w:rPr>
          <w:rFonts w:hAnsi="宋体" w:cs="宋体" w:hint="eastAsia"/>
          <w:kern w:val="0"/>
          <w:sz w:val="24"/>
          <w:u w:val="single"/>
        </w:rPr>
        <w:t>陈老师</w:t>
      </w:r>
    </w:p>
    <w:p w14:paraId="4E06042B" w14:textId="05B99625" w:rsidR="00D81A4F" w:rsidRPr="00FB3F20" w:rsidRDefault="00FB3F20" w:rsidP="00FB3F20">
      <w:pPr>
        <w:spacing w:line="520" w:lineRule="exact"/>
        <w:ind w:firstLineChars="200" w:firstLine="480"/>
      </w:pPr>
      <w:r w:rsidRPr="006D4221">
        <w:rPr>
          <w:rFonts w:hAnsi="宋体" w:cs="宋体" w:hint="eastAsia"/>
          <w:kern w:val="0"/>
          <w:sz w:val="24"/>
        </w:rPr>
        <w:t>联系电话：</w:t>
      </w:r>
      <w:r w:rsidRPr="006D4221">
        <w:rPr>
          <w:rFonts w:hAnsi="宋体" w:cs="宋体"/>
          <w:kern w:val="0"/>
          <w:sz w:val="24"/>
          <w:u w:val="single"/>
        </w:rPr>
        <w:t>13178842770</w:t>
      </w:r>
      <w:bookmarkEnd w:id="0"/>
    </w:p>
    <w:sectPr w:rsidR="00D81A4F" w:rsidRPr="00FB3F20" w:rsidSect="004518B0">
      <w:footerReference w:type="default" r:id="rId11"/>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096A6" w14:textId="77777777" w:rsidR="00347749" w:rsidRDefault="00347749">
      <w:r>
        <w:separator/>
      </w:r>
    </w:p>
    <w:p w14:paraId="35C00F89" w14:textId="77777777" w:rsidR="00347749" w:rsidRDefault="00347749"/>
  </w:endnote>
  <w:endnote w:type="continuationSeparator" w:id="0">
    <w:p w14:paraId="16BAC230" w14:textId="77777777" w:rsidR="00347749" w:rsidRDefault="00347749">
      <w:r>
        <w:continuationSeparator/>
      </w:r>
    </w:p>
    <w:p w14:paraId="15B86E6D" w14:textId="77777777" w:rsidR="00347749" w:rsidRDefault="00347749"/>
    <w:p w14:paraId="5F710DE8" w14:textId="77777777" w:rsidR="00347749" w:rsidRDefault="00347749">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CG 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BD201" w14:textId="77777777" w:rsidR="00347749" w:rsidRDefault="00347749">
      <w:r>
        <w:separator/>
      </w:r>
    </w:p>
    <w:p w14:paraId="6AD45896" w14:textId="77777777" w:rsidR="00347749" w:rsidRDefault="00347749"/>
  </w:footnote>
  <w:footnote w:type="continuationSeparator" w:id="0">
    <w:p w14:paraId="06E97EA9" w14:textId="77777777" w:rsidR="00347749" w:rsidRDefault="00347749">
      <w:r>
        <w:continuationSeparator/>
      </w:r>
    </w:p>
    <w:p w14:paraId="46ACBF62" w14:textId="77777777" w:rsidR="00347749" w:rsidRDefault="0034774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2"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4"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220CA6C"/>
    <w:multiLevelType w:val="singleLevel"/>
    <w:tmpl w:val="6220CA6C"/>
    <w:lvl w:ilvl="0">
      <w:start w:val="2"/>
      <w:numFmt w:val="chineseCounting"/>
      <w:suff w:val="space"/>
      <w:lvlText w:val="第%1条"/>
      <w:lvlJc w:val="left"/>
    </w:lvl>
  </w:abstractNum>
  <w:abstractNum w:abstractNumId="27" w15:restartNumberingAfterBreak="0">
    <w:nsid w:val="6220CEC4"/>
    <w:multiLevelType w:val="singleLevel"/>
    <w:tmpl w:val="6220CEC4"/>
    <w:lvl w:ilvl="0">
      <w:start w:val="7"/>
      <w:numFmt w:val="chineseCounting"/>
      <w:suff w:val="space"/>
      <w:lvlText w:val="第%1条"/>
      <w:lvlJc w:val="left"/>
    </w:lvl>
  </w:abstractNum>
  <w:abstractNum w:abstractNumId="28"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3"/>
  </w:num>
  <w:num w:numId="2" w16cid:durableId="2134714312">
    <w:abstractNumId w:val="1"/>
  </w:num>
  <w:num w:numId="3" w16cid:durableId="700786635">
    <w:abstractNumId w:val="22"/>
  </w:num>
  <w:num w:numId="4" w16cid:durableId="444277725">
    <w:abstractNumId w:val="21"/>
  </w:num>
  <w:num w:numId="5" w16cid:durableId="93677197">
    <w:abstractNumId w:val="11"/>
  </w:num>
  <w:num w:numId="6" w16cid:durableId="977761059">
    <w:abstractNumId w:val="19"/>
  </w:num>
  <w:num w:numId="7" w16cid:durableId="1108549223">
    <w:abstractNumId w:val="13"/>
  </w:num>
  <w:num w:numId="8" w16cid:durableId="421611417">
    <w:abstractNumId w:val="25"/>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8"/>
  </w:num>
  <w:num w:numId="16" w16cid:durableId="992366539">
    <w:abstractNumId w:val="16"/>
  </w:num>
  <w:num w:numId="17" w16cid:durableId="1624993538">
    <w:abstractNumId w:val="26"/>
  </w:num>
  <w:num w:numId="18" w16cid:durableId="1819296212">
    <w:abstractNumId w:val="27"/>
  </w:num>
  <w:num w:numId="19" w16cid:durableId="688991623">
    <w:abstractNumId w:val="0"/>
  </w:num>
  <w:num w:numId="20" w16cid:durableId="1416828973">
    <w:abstractNumId w:val="24"/>
  </w:num>
  <w:num w:numId="21" w16cid:durableId="2130585024">
    <w:abstractNumId w:val="29"/>
  </w:num>
  <w:num w:numId="22" w16cid:durableId="1174805646">
    <w:abstractNumId w:val="9"/>
  </w:num>
  <w:num w:numId="23" w16cid:durableId="1394353757">
    <w:abstractNumId w:val="3"/>
  </w:num>
  <w:num w:numId="24" w16cid:durableId="1949854736">
    <w:abstractNumId w:val="2"/>
  </w:num>
  <w:num w:numId="25" w16cid:durableId="1692494461">
    <w:abstractNumId w:val="30"/>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0"/>
  </w:num>
  <w:num w:numId="31" w16cid:durableId="26793166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504D"/>
    <w:rsid w:val="0002525E"/>
    <w:rsid w:val="00025A37"/>
    <w:rsid w:val="00026AA3"/>
    <w:rsid w:val="0002790D"/>
    <w:rsid w:val="00027C98"/>
    <w:rsid w:val="000301CF"/>
    <w:rsid w:val="0003032E"/>
    <w:rsid w:val="000314DE"/>
    <w:rsid w:val="0003185F"/>
    <w:rsid w:val="00035A60"/>
    <w:rsid w:val="00036C0B"/>
    <w:rsid w:val="00040777"/>
    <w:rsid w:val="000409DA"/>
    <w:rsid w:val="0004271D"/>
    <w:rsid w:val="00045BE3"/>
    <w:rsid w:val="00052B45"/>
    <w:rsid w:val="00054D7A"/>
    <w:rsid w:val="00057654"/>
    <w:rsid w:val="000578B4"/>
    <w:rsid w:val="00060763"/>
    <w:rsid w:val="000633B6"/>
    <w:rsid w:val="0006432E"/>
    <w:rsid w:val="000649F5"/>
    <w:rsid w:val="00067078"/>
    <w:rsid w:val="00070975"/>
    <w:rsid w:val="0007108A"/>
    <w:rsid w:val="00073E79"/>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3DF6"/>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C27"/>
    <w:rsid w:val="00220F73"/>
    <w:rsid w:val="00221392"/>
    <w:rsid w:val="00221B59"/>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3410"/>
    <w:rsid w:val="002734F0"/>
    <w:rsid w:val="0027432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5823"/>
    <w:rsid w:val="002C6FB9"/>
    <w:rsid w:val="002C746B"/>
    <w:rsid w:val="002D02FD"/>
    <w:rsid w:val="002D2BA5"/>
    <w:rsid w:val="002D5B52"/>
    <w:rsid w:val="002E456B"/>
    <w:rsid w:val="002E4D07"/>
    <w:rsid w:val="002E7480"/>
    <w:rsid w:val="002F02BD"/>
    <w:rsid w:val="002F46CC"/>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749"/>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8A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9B"/>
    <w:rsid w:val="004428D4"/>
    <w:rsid w:val="004438A0"/>
    <w:rsid w:val="0044424C"/>
    <w:rsid w:val="004444D1"/>
    <w:rsid w:val="00445408"/>
    <w:rsid w:val="00445EF6"/>
    <w:rsid w:val="00446D2E"/>
    <w:rsid w:val="004471B9"/>
    <w:rsid w:val="004518B0"/>
    <w:rsid w:val="00451FD6"/>
    <w:rsid w:val="00455B3A"/>
    <w:rsid w:val="0045765B"/>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320AC"/>
    <w:rsid w:val="005326BE"/>
    <w:rsid w:val="00532A69"/>
    <w:rsid w:val="005330F6"/>
    <w:rsid w:val="00534C49"/>
    <w:rsid w:val="00535007"/>
    <w:rsid w:val="00540106"/>
    <w:rsid w:val="00541B1D"/>
    <w:rsid w:val="0054258B"/>
    <w:rsid w:val="00542B70"/>
    <w:rsid w:val="005436BD"/>
    <w:rsid w:val="00543DE4"/>
    <w:rsid w:val="00544541"/>
    <w:rsid w:val="00545F5F"/>
    <w:rsid w:val="005460A3"/>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C74"/>
    <w:rsid w:val="00620C74"/>
    <w:rsid w:val="00621A82"/>
    <w:rsid w:val="00625578"/>
    <w:rsid w:val="00626111"/>
    <w:rsid w:val="0062643A"/>
    <w:rsid w:val="0062738A"/>
    <w:rsid w:val="006275A8"/>
    <w:rsid w:val="00630895"/>
    <w:rsid w:val="00632073"/>
    <w:rsid w:val="0063248C"/>
    <w:rsid w:val="0063556A"/>
    <w:rsid w:val="00635E22"/>
    <w:rsid w:val="00636B21"/>
    <w:rsid w:val="00637B65"/>
    <w:rsid w:val="00640A43"/>
    <w:rsid w:val="00641A04"/>
    <w:rsid w:val="0064218F"/>
    <w:rsid w:val="00643BCF"/>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3B81"/>
    <w:rsid w:val="0071468A"/>
    <w:rsid w:val="00715812"/>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6673"/>
    <w:rsid w:val="0076687F"/>
    <w:rsid w:val="00767018"/>
    <w:rsid w:val="007672EA"/>
    <w:rsid w:val="00767EAE"/>
    <w:rsid w:val="00770524"/>
    <w:rsid w:val="007716CB"/>
    <w:rsid w:val="00772446"/>
    <w:rsid w:val="00780DFB"/>
    <w:rsid w:val="0078381E"/>
    <w:rsid w:val="00783DE1"/>
    <w:rsid w:val="00787EFA"/>
    <w:rsid w:val="00790822"/>
    <w:rsid w:val="00791291"/>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3B2"/>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4F4"/>
    <w:rsid w:val="00B457EC"/>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6D02"/>
    <w:rsid w:val="00B97E61"/>
    <w:rsid w:val="00BA14E3"/>
    <w:rsid w:val="00BA30BB"/>
    <w:rsid w:val="00BA3702"/>
    <w:rsid w:val="00BA47D6"/>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1A4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0309"/>
    <w:rsid w:val="00F217C9"/>
    <w:rsid w:val="00F21F1F"/>
    <w:rsid w:val="00F263DE"/>
    <w:rsid w:val="00F26FB0"/>
    <w:rsid w:val="00F27AFF"/>
    <w:rsid w:val="00F33D06"/>
    <w:rsid w:val="00F373DB"/>
    <w:rsid w:val="00F3777C"/>
    <w:rsid w:val="00F40AD6"/>
    <w:rsid w:val="00F41BCC"/>
    <w:rsid w:val="00F45215"/>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3276"/>
    <w:rsid w:val="00F938B1"/>
    <w:rsid w:val="00F95A33"/>
    <w:rsid w:val="00FA1276"/>
    <w:rsid w:val="00FA139E"/>
    <w:rsid w:val="00FA2B90"/>
    <w:rsid w:val="00FA3C8D"/>
    <w:rsid w:val="00FA597A"/>
    <w:rsid w:val="00FB1340"/>
    <w:rsid w:val="00FB1BD5"/>
    <w:rsid w:val="00FB3F20"/>
    <w:rsid w:val="00FB4888"/>
    <w:rsid w:val="00FB6C2A"/>
    <w:rsid w:val="00FC3549"/>
    <w:rsid w:val="00FC39AD"/>
    <w:rsid w:val="00FC4D7E"/>
    <w:rsid w:val="00FC7960"/>
    <w:rsid w:val="00FD1F10"/>
    <w:rsid w:val="00FD1F48"/>
    <w:rsid w:val="00FD2812"/>
    <w:rsid w:val="00FE206D"/>
    <w:rsid w:val="00FE3120"/>
    <w:rsid w:val="00FE3C77"/>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uiPriority w:val="99"/>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uiPriority w:val="22"/>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gp.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zztb.ygzdztb.com/" TargetMode="External"/><Relationship Id="rId4" Type="http://schemas.openxmlformats.org/officeDocument/2006/relationships/settings" Target="settings.xml"/><Relationship Id="rId9" Type="http://schemas.openxmlformats.org/officeDocument/2006/relationships/hyperlink" Target="https://www.chinabiddin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594</Words>
  <Characters>3387</Characters>
  <Application>Microsoft Office Word</Application>
  <DocSecurity>0</DocSecurity>
  <Lines>28</Lines>
  <Paragraphs>7</Paragraphs>
  <ScaleCrop>false</ScaleCrop>
  <Company/>
  <LinksUpToDate>false</LinksUpToDate>
  <CharactersWithSpaces>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10</cp:revision>
  <dcterms:created xsi:type="dcterms:W3CDTF">2025-02-17T05:50:00Z</dcterms:created>
  <dcterms:modified xsi:type="dcterms:W3CDTF">2026-02-13T09:49:00Z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