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419C" w14:textId="65C14028" w:rsidR="003E0EDE" w:rsidRPr="009764E3" w:rsidRDefault="00C44231" w:rsidP="00086482">
      <w:pPr>
        <w:spacing w:line="360" w:lineRule="auto"/>
        <w:jc w:val="center"/>
        <w:rPr>
          <w:rFonts w:asciiTheme="minorEastAsia" w:hAnsiTheme="minorEastAsia" w:hint="eastAsia"/>
          <w:b/>
          <w:sz w:val="40"/>
          <w:szCs w:val="36"/>
        </w:rPr>
      </w:pPr>
      <w:r>
        <w:rPr>
          <w:rFonts w:asciiTheme="minorEastAsia" w:hAnsiTheme="minorEastAsia" w:hint="eastAsia"/>
          <w:b/>
          <w:sz w:val="40"/>
          <w:szCs w:val="36"/>
        </w:rPr>
        <w:t>成交</w:t>
      </w:r>
      <w:r w:rsidR="00B75900" w:rsidRPr="009764E3">
        <w:rPr>
          <w:rFonts w:asciiTheme="minorEastAsia" w:hAnsiTheme="minorEastAsia" w:hint="eastAsia"/>
          <w:b/>
          <w:sz w:val="40"/>
          <w:szCs w:val="36"/>
        </w:rPr>
        <w:t>结果公告</w:t>
      </w:r>
    </w:p>
    <w:p w14:paraId="544CC407" w14:textId="61BAA77F" w:rsidR="003C43B9" w:rsidRPr="009764E3" w:rsidRDefault="00540B23" w:rsidP="00033C51">
      <w:pPr>
        <w:spacing w:beforeLines="100" w:before="312" w:line="360" w:lineRule="auto"/>
        <w:ind w:rightChars="-40" w:right="-84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一、项目编号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  <w:r w:rsidR="00625350">
        <w:rPr>
          <w:rFonts w:asciiTheme="minorEastAsia" w:hAnsiTheme="minorEastAsia"/>
          <w:szCs w:val="21"/>
        </w:rPr>
        <w:t>KCFW-2025-09988</w:t>
      </w:r>
    </w:p>
    <w:p w14:paraId="20092FE4" w14:textId="16E45A01" w:rsidR="00937426" w:rsidRPr="00021447" w:rsidRDefault="002130CA" w:rsidP="00B06341">
      <w:pPr>
        <w:spacing w:line="360" w:lineRule="auto"/>
        <w:ind w:left="1476" w:hangingChars="700" w:hanging="1476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二、项目名称</w:t>
      </w:r>
      <w:r w:rsidR="00937426" w:rsidRPr="009764E3">
        <w:rPr>
          <w:rFonts w:asciiTheme="minorEastAsia" w:hAnsiTheme="minorEastAsia" w:hint="eastAsia"/>
          <w:b/>
          <w:szCs w:val="21"/>
        </w:rPr>
        <w:t>：</w:t>
      </w:r>
      <w:r w:rsidR="00625350">
        <w:rPr>
          <w:rFonts w:asciiTheme="minorEastAsia" w:hAnsiTheme="minorEastAsia" w:hint="eastAsia"/>
          <w:szCs w:val="21"/>
        </w:rPr>
        <w:t>西华园小学2025年教师培训服务采购项目（二次）</w:t>
      </w:r>
    </w:p>
    <w:p w14:paraId="24D017AC" w14:textId="2D14580F" w:rsidR="00983F7F" w:rsidRPr="009764E3" w:rsidRDefault="009A6592" w:rsidP="00080C1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三、</w:t>
      </w:r>
      <w:r w:rsidR="00530EFB">
        <w:rPr>
          <w:rFonts w:asciiTheme="minorEastAsia" w:hAnsiTheme="minorEastAsia" w:hint="eastAsia"/>
          <w:b/>
          <w:szCs w:val="21"/>
        </w:rPr>
        <w:t>成交</w:t>
      </w:r>
      <w:r w:rsidRPr="009764E3">
        <w:rPr>
          <w:rFonts w:asciiTheme="minorEastAsia" w:hAnsiTheme="minorEastAsia" w:hint="eastAsia"/>
          <w:b/>
          <w:szCs w:val="21"/>
        </w:rPr>
        <w:t>信息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1E71C9C8" w14:textId="3D67061C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供应商名称：</w:t>
      </w:r>
      <w:proofErr w:type="gramStart"/>
      <w:r w:rsidR="000A71CB" w:rsidRPr="000A71CB">
        <w:rPr>
          <w:rFonts w:asciiTheme="minorEastAsia" w:hAnsiTheme="minorEastAsia" w:hint="eastAsia"/>
          <w:szCs w:val="21"/>
        </w:rPr>
        <w:t>云南谓忧心理咨询</w:t>
      </w:r>
      <w:proofErr w:type="gramEnd"/>
      <w:r w:rsidR="000A71CB" w:rsidRPr="000A71CB">
        <w:rPr>
          <w:rFonts w:asciiTheme="minorEastAsia" w:hAnsiTheme="minorEastAsia" w:hint="eastAsia"/>
          <w:szCs w:val="21"/>
        </w:rPr>
        <w:t>有限责任公司</w:t>
      </w:r>
    </w:p>
    <w:p w14:paraId="0E56B93A" w14:textId="67A30497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供应商地址：</w:t>
      </w:r>
      <w:r w:rsidR="000A71CB" w:rsidRPr="000A71CB">
        <w:rPr>
          <w:rFonts w:asciiTheme="minorEastAsia" w:hAnsiTheme="minorEastAsia" w:hint="eastAsia"/>
          <w:szCs w:val="21"/>
        </w:rPr>
        <w:t>云南省昆明市五华区护国街道长春路商汇大厦17层A1-A2号</w:t>
      </w:r>
    </w:p>
    <w:p w14:paraId="095B60DF" w14:textId="589196D2" w:rsidR="00AE6C0E" w:rsidRPr="009764E3" w:rsidRDefault="00530EFB" w:rsidP="000902D0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成交</w:t>
      </w:r>
      <w:r w:rsidR="00983F7F" w:rsidRPr="009764E3">
        <w:rPr>
          <w:rFonts w:asciiTheme="minorEastAsia" w:hAnsiTheme="minorEastAsia" w:hint="eastAsia"/>
          <w:szCs w:val="21"/>
        </w:rPr>
        <w:t>金额：</w:t>
      </w:r>
      <w:r w:rsidR="000A71CB" w:rsidRPr="000A71CB">
        <w:rPr>
          <w:rFonts w:asciiTheme="minorEastAsia" w:hAnsiTheme="minorEastAsia" w:hint="eastAsia"/>
          <w:szCs w:val="21"/>
        </w:rPr>
        <w:t>小写：￥93700.00元（大写：人民币玖万叁仟柒佰元整）</w:t>
      </w:r>
    </w:p>
    <w:p w14:paraId="3A05488D" w14:textId="5464E682" w:rsidR="00DE7414" w:rsidRPr="009764E3" w:rsidRDefault="00DE7414" w:rsidP="00DE7414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四、主要标的信息</w:t>
      </w:r>
    </w:p>
    <w:tbl>
      <w:tblPr>
        <w:tblStyle w:val="a9"/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8468"/>
      </w:tblGrid>
      <w:tr w:rsidR="009764E3" w:rsidRPr="009764E3" w14:paraId="00545DA2" w14:textId="77777777" w:rsidTr="00242AE2">
        <w:trPr>
          <w:trHeight w:val="486"/>
          <w:jc w:val="center"/>
        </w:trPr>
        <w:tc>
          <w:tcPr>
            <w:tcW w:w="8468" w:type="dxa"/>
            <w:vAlign w:val="center"/>
          </w:tcPr>
          <w:p w14:paraId="0C1E4547" w14:textId="627B45B7" w:rsidR="000902D0" w:rsidRPr="009764E3" w:rsidRDefault="00B76938" w:rsidP="00242AE2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类</w:t>
            </w:r>
          </w:p>
        </w:tc>
      </w:tr>
      <w:tr w:rsidR="009764E3" w:rsidRPr="009764E3" w14:paraId="245BD7FC" w14:textId="77777777" w:rsidTr="00242AE2">
        <w:trPr>
          <w:jc w:val="center"/>
        </w:trPr>
        <w:tc>
          <w:tcPr>
            <w:tcW w:w="8468" w:type="dxa"/>
          </w:tcPr>
          <w:p w14:paraId="3F98C31A" w14:textId="0C630D70" w:rsidR="000902D0" w:rsidRPr="009764E3" w:rsidRDefault="00E91B1B" w:rsidP="00ED667D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标段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名称：</w:t>
            </w:r>
            <w:r w:rsidR="00625350">
              <w:rPr>
                <w:rFonts w:asciiTheme="minorEastAsia" w:hAnsiTheme="minorEastAsia" w:hint="eastAsia"/>
                <w:szCs w:val="21"/>
              </w:rPr>
              <w:t>西华园小学2025年教师培训服务采购项目（二次）</w:t>
            </w:r>
          </w:p>
          <w:p w14:paraId="01522045" w14:textId="3C1641DF" w:rsidR="009512F0" w:rsidRPr="009512F0" w:rsidRDefault="009512F0" w:rsidP="00BD5A67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服务范围：</w:t>
            </w:r>
            <w:r w:rsidR="000A71CB" w:rsidRPr="000A71CB">
              <w:rPr>
                <w:rFonts w:ascii="宋体" w:eastAsia="宋体" w:hAnsi="宋体" w:hint="eastAsia"/>
                <w:sz w:val="21"/>
                <w:szCs w:val="21"/>
              </w:rPr>
              <w:t>选择1家服务机构负责开展昆明市西山区西华园小学教师培训，培训对象为全体教师，共 42 人；培训内容包括但不限于：教育教学能力提升、班级管理、教育科研能力培养、、领导能力提升、新增专项讲座等。具体工作内容及要求以采购人实际要求为准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46ACBA34" w14:textId="173A61B1" w:rsidR="009512F0" w:rsidRPr="009512F0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服务要求：</w:t>
            </w:r>
            <w:r w:rsidR="000A71CB" w:rsidRPr="000A71CB">
              <w:rPr>
                <w:rFonts w:ascii="宋体" w:eastAsia="宋体" w:hAnsi="宋体" w:hint="eastAsia"/>
                <w:sz w:val="21"/>
                <w:szCs w:val="21"/>
              </w:rPr>
              <w:t>满足采购人的考核标准，其中：培训完成率100%；教师满意度≥85分；且交付的成果须符合</w:t>
            </w:r>
            <w:proofErr w:type="gramStart"/>
            <w:r w:rsidR="000A71CB" w:rsidRPr="000A71CB">
              <w:rPr>
                <w:rFonts w:ascii="宋体" w:eastAsia="宋体" w:hAnsi="宋体" w:hint="eastAsia"/>
                <w:sz w:val="21"/>
                <w:szCs w:val="21"/>
              </w:rPr>
              <w:t>现行行业</w:t>
            </w:r>
            <w:proofErr w:type="gramEnd"/>
            <w:r w:rsidR="000A71CB" w:rsidRPr="000A71CB">
              <w:rPr>
                <w:rFonts w:ascii="宋体" w:eastAsia="宋体" w:hAnsi="宋体" w:hint="eastAsia"/>
                <w:sz w:val="21"/>
                <w:szCs w:val="21"/>
              </w:rPr>
              <w:t>标准的培训手册及考核报告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6B702D23" w14:textId="16C8B68E" w:rsidR="009512F0" w:rsidRPr="009512F0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服务时间：</w:t>
            </w:r>
            <w:r w:rsidR="000A71CB" w:rsidRPr="000A71CB">
              <w:rPr>
                <w:rFonts w:ascii="宋体" w:eastAsia="宋体" w:hAnsi="宋体" w:hint="eastAsia"/>
                <w:sz w:val="21"/>
                <w:szCs w:val="21"/>
              </w:rPr>
              <w:t>服务期限为自合同签订生效之日起一年。培训分阶段实施，具体以学校实际要求为准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180F772E" w14:textId="3C6517DD" w:rsidR="000902D0" w:rsidRPr="009764E3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服务标准：</w:t>
            </w:r>
            <w:r w:rsidR="000A71CB" w:rsidRPr="000A71CB">
              <w:rPr>
                <w:rFonts w:ascii="宋体" w:eastAsia="宋体" w:hAnsi="宋体" w:hint="eastAsia"/>
                <w:sz w:val="21"/>
                <w:szCs w:val="21"/>
              </w:rPr>
              <w:t>满足采购人的考核标准，其中：培训完成率100%；教师满意度≥85分；且交付的成果须符合</w:t>
            </w:r>
            <w:proofErr w:type="gramStart"/>
            <w:r w:rsidR="000A71CB" w:rsidRPr="000A71CB">
              <w:rPr>
                <w:rFonts w:ascii="宋体" w:eastAsia="宋体" w:hAnsi="宋体" w:hint="eastAsia"/>
                <w:sz w:val="21"/>
                <w:szCs w:val="21"/>
              </w:rPr>
              <w:t>现行行业</w:t>
            </w:r>
            <w:proofErr w:type="gramEnd"/>
            <w:r w:rsidR="000A71CB" w:rsidRPr="000A71CB">
              <w:rPr>
                <w:rFonts w:ascii="宋体" w:eastAsia="宋体" w:hAnsi="宋体" w:hint="eastAsia"/>
                <w:sz w:val="21"/>
                <w:szCs w:val="21"/>
              </w:rPr>
              <w:t>标准的培训手册及考核报告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</w:tc>
      </w:tr>
    </w:tbl>
    <w:p w14:paraId="3A9F00AE" w14:textId="57A096F5" w:rsidR="00A84471" w:rsidRPr="009764E3" w:rsidRDefault="00D51B53" w:rsidP="00D51B53">
      <w:pPr>
        <w:spacing w:beforeLines="100" w:before="312"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五、评审专家名单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6F835470" w14:textId="1BFA0A28" w:rsidR="00274B30" w:rsidRPr="009764E3" w:rsidRDefault="000A71CB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0A71CB">
        <w:rPr>
          <w:rFonts w:asciiTheme="minorEastAsia" w:hAnsiTheme="minorEastAsia" w:hint="eastAsia"/>
          <w:szCs w:val="21"/>
        </w:rPr>
        <w:t>张志燕、周红彬、陈春熊</w:t>
      </w:r>
      <w:r>
        <w:rPr>
          <w:rFonts w:asciiTheme="minorEastAsia" w:hAnsiTheme="minorEastAsia" w:hint="eastAsia"/>
          <w:szCs w:val="21"/>
        </w:rPr>
        <w:t>（采购人代表）</w:t>
      </w:r>
    </w:p>
    <w:p w14:paraId="2A261A92" w14:textId="77777777" w:rsidR="00A84471" w:rsidRPr="009764E3" w:rsidRDefault="00683973" w:rsidP="007B327F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六、代理服务收费标准及金额：</w:t>
      </w:r>
    </w:p>
    <w:p w14:paraId="20A45642" w14:textId="5601A927" w:rsidR="003C1C08" w:rsidRPr="009764E3" w:rsidRDefault="000A71CB" w:rsidP="00A84471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0A71CB">
        <w:rPr>
          <w:rFonts w:asciiTheme="minorEastAsia" w:hAnsiTheme="minorEastAsia" w:hint="eastAsia"/>
          <w:bCs/>
          <w:szCs w:val="21"/>
        </w:rPr>
        <w:t>采购代理服务费按《云南省招标代理服务收费指导标准》，以本项目成交金额为计算基数按“服务类”计算所得下浮20%收取采购代理服务费（说明：计算所得不足4000元的，按4000元收取）</w:t>
      </w:r>
      <w:r w:rsidR="009512F0" w:rsidRPr="009512F0">
        <w:rPr>
          <w:rFonts w:asciiTheme="minorEastAsia" w:hAnsiTheme="minorEastAsia" w:hint="eastAsia"/>
          <w:bCs/>
          <w:szCs w:val="21"/>
        </w:rPr>
        <w:t>。</w:t>
      </w:r>
    </w:p>
    <w:p w14:paraId="09EAC2A8" w14:textId="1B1A0481" w:rsidR="007B327F" w:rsidRPr="009764E3" w:rsidRDefault="002C2CFE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本项目代理服务收费金额为：</w:t>
      </w:r>
      <w:r w:rsidRPr="009764E3">
        <w:rPr>
          <w:rFonts w:asciiTheme="minorEastAsia" w:hAnsiTheme="minorEastAsia" w:hint="eastAsia"/>
          <w:szCs w:val="21"/>
        </w:rPr>
        <w:t>小写：￥</w:t>
      </w:r>
      <w:r w:rsidR="00021447">
        <w:rPr>
          <w:rFonts w:asciiTheme="minorEastAsia" w:hAnsiTheme="minorEastAsia" w:hint="eastAsia"/>
          <w:szCs w:val="21"/>
        </w:rPr>
        <w:t>0.</w:t>
      </w:r>
      <w:r w:rsidR="000A71CB">
        <w:rPr>
          <w:rFonts w:asciiTheme="minorEastAsia" w:hAnsiTheme="minorEastAsia" w:hint="eastAsia"/>
          <w:szCs w:val="21"/>
        </w:rPr>
        <w:t>40</w:t>
      </w:r>
      <w:r w:rsidRPr="009764E3">
        <w:rPr>
          <w:rFonts w:asciiTheme="minorEastAsia" w:hAnsiTheme="minorEastAsia" w:hint="eastAsia"/>
          <w:szCs w:val="21"/>
        </w:rPr>
        <w:t>万元（大写：人民币</w:t>
      </w:r>
      <w:proofErr w:type="gramStart"/>
      <w:r w:rsidR="000A71CB">
        <w:rPr>
          <w:rFonts w:asciiTheme="minorEastAsia" w:hAnsiTheme="minorEastAsia" w:hint="eastAsia"/>
          <w:szCs w:val="21"/>
        </w:rPr>
        <w:t>肆仟</w:t>
      </w:r>
      <w:proofErr w:type="gramEnd"/>
      <w:r w:rsidR="00713124" w:rsidRPr="009764E3">
        <w:rPr>
          <w:rFonts w:asciiTheme="minorEastAsia" w:hAnsiTheme="minorEastAsia" w:hint="eastAsia"/>
          <w:szCs w:val="21"/>
        </w:rPr>
        <w:t>元整</w:t>
      </w:r>
      <w:r w:rsidRPr="009764E3">
        <w:rPr>
          <w:rFonts w:asciiTheme="minorEastAsia" w:hAnsiTheme="minorEastAsia" w:hint="eastAsia"/>
          <w:szCs w:val="21"/>
        </w:rPr>
        <w:t>）</w:t>
      </w:r>
      <w:r w:rsidR="00D912BE" w:rsidRPr="009764E3">
        <w:rPr>
          <w:rFonts w:asciiTheme="minorEastAsia" w:hAnsiTheme="minorEastAsia" w:hint="eastAsia"/>
          <w:szCs w:val="21"/>
        </w:rPr>
        <w:t>。</w:t>
      </w:r>
    </w:p>
    <w:p w14:paraId="56417C9F" w14:textId="77777777" w:rsidR="004B244F" w:rsidRPr="009764E3" w:rsidRDefault="004B244F" w:rsidP="00051DA9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七、公告期限</w:t>
      </w:r>
    </w:p>
    <w:p w14:paraId="2956B81B" w14:textId="77777777" w:rsidR="004B244F" w:rsidRPr="009764E3" w:rsidRDefault="004B244F" w:rsidP="004B244F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自本公告发布之日起</w:t>
      </w:r>
      <w:r w:rsidRPr="009764E3">
        <w:rPr>
          <w:rFonts w:asciiTheme="minorEastAsia" w:hAnsiTheme="minorEastAsia"/>
          <w:bCs/>
          <w:szCs w:val="21"/>
        </w:rPr>
        <w:t>1</w:t>
      </w:r>
      <w:r w:rsidRPr="009764E3">
        <w:rPr>
          <w:rFonts w:asciiTheme="minorEastAsia" w:hAnsiTheme="minorEastAsia" w:hint="eastAsia"/>
          <w:bCs/>
          <w:szCs w:val="21"/>
        </w:rPr>
        <w:t>个工作日。</w:t>
      </w:r>
    </w:p>
    <w:p w14:paraId="128F1E82" w14:textId="4EA89791" w:rsidR="00F15C3B" w:rsidRPr="009764E3" w:rsidRDefault="00F15C3B" w:rsidP="00F15C3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八、其他补充事宜</w:t>
      </w:r>
    </w:p>
    <w:p w14:paraId="190D64FB" w14:textId="47A9B882" w:rsidR="00F748DB" w:rsidRDefault="00F748DB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>
        <w:rPr>
          <w:rFonts w:ascii="宋体" w:eastAsia="宋体" w:hAnsi="宋体" w:cs="仿宋" w:hint="eastAsia"/>
          <w:szCs w:val="21"/>
          <w:lang w:bidi="ar"/>
        </w:rPr>
        <w:lastRenderedPageBreak/>
        <w:t>否决磋商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资格情况：</w:t>
      </w:r>
      <w:r w:rsidR="00F33B25">
        <w:rPr>
          <w:rFonts w:ascii="宋体" w:eastAsia="宋体" w:hAnsi="宋体" w:cs="仿宋" w:hint="eastAsia"/>
          <w:szCs w:val="21"/>
          <w:lang w:bidi="ar"/>
        </w:rPr>
        <w:t>无</w:t>
      </w:r>
      <w:r>
        <w:rPr>
          <w:rFonts w:ascii="宋体" w:eastAsia="宋体" w:hAnsi="宋体" w:cs="仿宋" w:hint="eastAsia"/>
          <w:szCs w:val="21"/>
          <w:lang w:bidi="ar"/>
        </w:rPr>
        <w:t>。</w:t>
      </w:r>
    </w:p>
    <w:p w14:paraId="7BA55BE9" w14:textId="5F51213B" w:rsidR="00E91B1B" w:rsidRDefault="00E91B1B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商最后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得分：</w:t>
      </w:r>
      <w:r w:rsidR="000A71CB" w:rsidRPr="000A71CB">
        <w:rPr>
          <w:rFonts w:ascii="宋体" w:eastAsia="宋体" w:hAnsi="宋体" w:cs="仿宋"/>
          <w:szCs w:val="21"/>
          <w:lang w:bidi="ar"/>
        </w:rPr>
        <w:t>83.67</w:t>
      </w:r>
      <w:r w:rsidRPr="00E91B1B">
        <w:rPr>
          <w:rFonts w:ascii="宋体" w:eastAsia="宋体" w:hAnsi="宋体" w:cs="仿宋" w:hint="eastAsia"/>
          <w:szCs w:val="21"/>
          <w:lang w:bidi="ar"/>
        </w:rPr>
        <w:t>分</w:t>
      </w:r>
      <w:r>
        <w:rPr>
          <w:rFonts w:ascii="宋体" w:eastAsia="宋体" w:hAnsi="宋体" w:cs="仿宋" w:hint="eastAsia"/>
          <w:szCs w:val="21"/>
          <w:lang w:bidi="ar"/>
        </w:rPr>
        <w:t>；</w:t>
      </w:r>
    </w:p>
    <w:p w14:paraId="5D3E1576" w14:textId="3556C662" w:rsidR="00B504CD" w:rsidRDefault="00B504CD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商其他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承诺内容：</w:t>
      </w:r>
    </w:p>
    <w:p w14:paraId="2AB27CA0" w14:textId="77777777" w:rsidR="000A71CB" w:rsidRDefault="000A71CB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0A71CB">
        <w:rPr>
          <w:rFonts w:ascii="宋体" w:eastAsia="宋体" w:hAnsi="宋体" w:cs="仿宋" w:hint="eastAsia"/>
          <w:szCs w:val="21"/>
          <w:lang w:bidi="ar"/>
        </w:rPr>
        <w:t>合同履行期限承诺：服务期限为自合同签订生效之日起一年。培训分阶段实施，具体以学校实际要求为准；</w:t>
      </w:r>
    </w:p>
    <w:p w14:paraId="3DBF21F9" w14:textId="77777777" w:rsidR="000A71CB" w:rsidRDefault="000A71CB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0A71CB">
        <w:rPr>
          <w:rFonts w:ascii="宋体" w:eastAsia="宋体" w:hAnsi="宋体" w:cs="仿宋" w:hint="eastAsia"/>
          <w:szCs w:val="21"/>
          <w:lang w:bidi="ar"/>
        </w:rPr>
        <w:t>服务标准承诺：我公司承诺，将组建由资深心理专家、优秀教师培训师组成的专业团队，深入调研西华园小学教师实际情况，定制个性化培训方案。运用专业的心理测评、专题讲座、小组研讨、实操训练等多种形式开展培训，确保培训内容贴合教师职业发展与教学工作需求，助力教师提升心理健康教育能力与教学水平，为学校教育教学工作提供有力支持；</w:t>
      </w:r>
    </w:p>
    <w:p w14:paraId="1E6457B9" w14:textId="1C63DA6C" w:rsidR="009B3F52" w:rsidRPr="009B3F52" w:rsidRDefault="000A71CB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0A71CB">
        <w:rPr>
          <w:rFonts w:ascii="宋体" w:eastAsia="宋体" w:hAnsi="宋体" w:cs="仿宋" w:hint="eastAsia"/>
          <w:szCs w:val="21"/>
          <w:lang w:bidi="ar"/>
        </w:rPr>
        <w:t>说明：无</w:t>
      </w:r>
      <w:r w:rsidR="009B3F52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142A1FDA" w14:textId="5C22CD54" w:rsidR="004B3FEB" w:rsidRPr="009B3F52" w:rsidRDefault="00DF5652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请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供应商到云南省昆明市盘龙区</w:t>
      </w: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世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博生态城低碳中心B栋1单元12层昆明晨晟招标有限责任公司前台办理领取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r w:rsidRPr="009B3F52">
        <w:rPr>
          <w:rFonts w:ascii="宋体" w:eastAsia="宋体" w:hAnsi="宋体" w:cs="仿宋" w:hint="eastAsia"/>
          <w:szCs w:val="21"/>
          <w:lang w:bidi="ar"/>
        </w:rPr>
        <w:t>通知书等事宜。在此，谨对积极参与本项目的供应商表示感谢</w:t>
      </w:r>
      <w:r w:rsidR="004B3FEB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2F149DB4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B3F52">
        <w:rPr>
          <w:rFonts w:ascii="宋体" w:eastAsia="宋体" w:hAnsi="宋体" w:cs="仿宋" w:hint="eastAsia"/>
          <w:szCs w:val="21"/>
          <w:lang w:bidi="ar"/>
        </w:rPr>
        <w:t>开户名称：昆明晨晟招标有限责任公</w:t>
      </w:r>
      <w:r w:rsidRPr="009764E3">
        <w:rPr>
          <w:rFonts w:ascii="宋体" w:eastAsia="宋体" w:hAnsi="宋体" w:cs="仿宋" w:hint="eastAsia"/>
          <w:szCs w:val="21"/>
          <w:lang w:bidi="ar"/>
        </w:rPr>
        <w:t>司</w:t>
      </w:r>
    </w:p>
    <w:p w14:paraId="44F2BC03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764E3">
        <w:rPr>
          <w:rFonts w:ascii="宋体" w:eastAsia="宋体" w:hAnsi="宋体" w:cs="仿宋" w:hint="eastAsia"/>
          <w:szCs w:val="21"/>
          <w:lang w:bidi="ar"/>
        </w:rPr>
        <w:t>开户银行：中国工商银行昆明城市开发支行</w:t>
      </w:r>
    </w:p>
    <w:p w14:paraId="6DE31397" w14:textId="07E2FCC2" w:rsidR="007B327F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9764E3">
        <w:rPr>
          <w:rFonts w:ascii="宋体" w:eastAsia="宋体" w:hAnsi="宋体" w:cs="仿宋" w:hint="eastAsia"/>
          <w:szCs w:val="21"/>
          <w:lang w:bidi="ar"/>
        </w:rPr>
        <w:t>账</w:t>
      </w:r>
      <w:proofErr w:type="gramEnd"/>
      <w:r w:rsidR="00B56127" w:rsidRPr="009764E3">
        <w:rPr>
          <w:rFonts w:ascii="宋体" w:eastAsia="宋体" w:hAnsi="宋体" w:cs="仿宋" w:hint="eastAsia"/>
          <w:szCs w:val="21"/>
          <w:lang w:bidi="ar"/>
        </w:rPr>
        <w:t xml:space="preserve"> </w:t>
      </w:r>
      <w:r w:rsidR="00B56127" w:rsidRPr="009764E3">
        <w:rPr>
          <w:rFonts w:ascii="宋体" w:eastAsia="宋体" w:hAnsi="宋体" w:cs="仿宋"/>
          <w:szCs w:val="21"/>
          <w:lang w:bidi="ar"/>
        </w:rPr>
        <w:t xml:space="preserve">   </w:t>
      </w:r>
      <w:r w:rsidRPr="009764E3">
        <w:rPr>
          <w:rFonts w:ascii="宋体" w:eastAsia="宋体" w:hAnsi="宋体" w:cs="仿宋" w:hint="eastAsia"/>
          <w:szCs w:val="21"/>
          <w:lang w:bidi="ar"/>
        </w:rPr>
        <w:t>号：2502021509024808446</w:t>
      </w:r>
    </w:p>
    <w:p w14:paraId="4F2A0666" w14:textId="77777777" w:rsidR="00F15C3B" w:rsidRPr="009764E3" w:rsidRDefault="00F15C3B" w:rsidP="005E3E50">
      <w:pPr>
        <w:keepNext/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九、凡对本次公告内容提出询问，请按以下方式联系。</w:t>
      </w:r>
    </w:p>
    <w:p w14:paraId="1A444D3A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0" w:name="_Toc35393810"/>
      <w:bookmarkStart w:id="1" w:name="_Toc35393641"/>
      <w:bookmarkStart w:id="2" w:name="_Toc28359100"/>
      <w:bookmarkStart w:id="3" w:name="_Toc28359023"/>
      <w:r w:rsidRPr="009764E3">
        <w:rPr>
          <w:rFonts w:ascii="宋体" w:eastAsia="宋体" w:hAnsi="宋体" w:hint="eastAsia"/>
        </w:rPr>
        <w:t>1.采购人信息</w:t>
      </w:r>
      <w:bookmarkEnd w:id="0"/>
      <w:bookmarkEnd w:id="1"/>
      <w:bookmarkEnd w:id="2"/>
      <w:bookmarkEnd w:id="3"/>
    </w:p>
    <w:p w14:paraId="49535933" w14:textId="5868E66A" w:rsidR="00F15C3B" w:rsidRPr="009764E3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625350">
        <w:rPr>
          <w:rFonts w:asciiTheme="minorEastAsia" w:hAnsiTheme="minorEastAsia" w:hint="eastAsia"/>
          <w:szCs w:val="21"/>
          <w:u w:val="single"/>
        </w:rPr>
        <w:t>昆明市西山区西华园小学</w:t>
      </w:r>
    </w:p>
    <w:p w14:paraId="1F5FFAD4" w14:textId="76802322" w:rsidR="00902AAE" w:rsidRPr="00902AAE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地    址：</w:t>
      </w:r>
      <w:r w:rsidR="000A71CB" w:rsidRPr="000A71CB">
        <w:rPr>
          <w:rFonts w:asciiTheme="minorEastAsia" w:hAnsiTheme="minorEastAsia" w:hint="eastAsia"/>
          <w:szCs w:val="21"/>
          <w:u w:val="single"/>
        </w:rPr>
        <w:t>昆明市西华小区广安路南广宁路</w:t>
      </w:r>
    </w:p>
    <w:p w14:paraId="7FD95E22" w14:textId="6DBAC09B" w:rsidR="00F15C3B" w:rsidRPr="009764E3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联系方式：</w:t>
      </w:r>
      <w:r w:rsidR="000A71CB" w:rsidRPr="000A71CB">
        <w:rPr>
          <w:rFonts w:asciiTheme="minorEastAsia" w:hAnsiTheme="minorEastAsia"/>
          <w:szCs w:val="21"/>
          <w:u w:val="single"/>
        </w:rPr>
        <w:t>0871-64168074</w:t>
      </w:r>
    </w:p>
    <w:p w14:paraId="50FD4393" w14:textId="02D0C20D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4" w:name="_Toc28359101"/>
      <w:bookmarkStart w:id="5" w:name="_Toc28359024"/>
      <w:bookmarkStart w:id="6" w:name="_Toc35393642"/>
      <w:bookmarkStart w:id="7" w:name="_Toc35393811"/>
      <w:r w:rsidRPr="009764E3">
        <w:rPr>
          <w:rFonts w:ascii="宋体" w:eastAsia="宋体" w:hAnsi="宋体" w:hint="eastAsia"/>
        </w:rPr>
        <w:t>2.采购代理机构信息</w:t>
      </w:r>
      <w:bookmarkEnd w:id="4"/>
      <w:bookmarkEnd w:id="5"/>
      <w:bookmarkEnd w:id="6"/>
      <w:bookmarkEnd w:id="7"/>
    </w:p>
    <w:p w14:paraId="1F1636BF" w14:textId="6595C636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4F70D8" w:rsidRPr="009764E3">
        <w:rPr>
          <w:rFonts w:asciiTheme="minorEastAsia" w:hAnsiTheme="minorEastAsia" w:hint="eastAsia"/>
          <w:szCs w:val="21"/>
          <w:u w:val="single"/>
        </w:rPr>
        <w:t>昆明晨晟招标有限责任公司</w:t>
      </w:r>
    </w:p>
    <w:p w14:paraId="323EF6C8" w14:textId="62D019BB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地　  址：</w:t>
      </w:r>
      <w:r w:rsidR="00D948DF" w:rsidRPr="009764E3">
        <w:rPr>
          <w:rFonts w:asciiTheme="minorEastAsia" w:hAnsiTheme="minorEastAsia" w:hint="eastAsia"/>
          <w:szCs w:val="21"/>
          <w:u w:val="single"/>
        </w:rPr>
        <w:t>云南省昆明市盘龙区</w:t>
      </w:r>
      <w:proofErr w:type="gramStart"/>
      <w:r w:rsidR="00D948DF" w:rsidRPr="009764E3">
        <w:rPr>
          <w:rFonts w:asciiTheme="minorEastAsia" w:hAnsiTheme="minorEastAsia" w:hint="eastAsia"/>
          <w:szCs w:val="21"/>
          <w:u w:val="single"/>
        </w:rPr>
        <w:t>世</w:t>
      </w:r>
      <w:proofErr w:type="gramEnd"/>
      <w:r w:rsidR="00D948DF" w:rsidRPr="009764E3">
        <w:rPr>
          <w:rFonts w:asciiTheme="minorEastAsia" w:hAnsiTheme="minorEastAsia" w:hint="eastAsia"/>
          <w:szCs w:val="21"/>
          <w:u w:val="single"/>
        </w:rPr>
        <w:t>博生态城低碳中心B栋1单元12层</w:t>
      </w:r>
    </w:p>
    <w:p w14:paraId="348E35BE" w14:textId="6C15D531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联系方式：</w:t>
      </w:r>
      <w:r w:rsidR="00B90D96" w:rsidRPr="009764E3">
        <w:rPr>
          <w:rFonts w:asciiTheme="minorEastAsia" w:hAnsiTheme="minorEastAsia"/>
          <w:szCs w:val="21"/>
          <w:u w:val="single"/>
        </w:rPr>
        <w:t>17387108295</w:t>
      </w:r>
    </w:p>
    <w:p w14:paraId="4EB080C1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8" w:name="_Toc28359102"/>
      <w:bookmarkStart w:id="9" w:name="_Toc28359025"/>
      <w:bookmarkStart w:id="10" w:name="_Toc35393643"/>
      <w:bookmarkStart w:id="11" w:name="_Toc35393812"/>
      <w:r w:rsidRPr="009764E3">
        <w:rPr>
          <w:rFonts w:ascii="宋体" w:eastAsia="宋体" w:hAnsi="宋体" w:hint="eastAsia"/>
        </w:rPr>
        <w:t>3.项目</w:t>
      </w:r>
      <w:r w:rsidRPr="009764E3">
        <w:rPr>
          <w:rFonts w:ascii="宋体" w:eastAsia="宋体" w:hAnsi="宋体"/>
        </w:rPr>
        <w:t>联系方式</w:t>
      </w:r>
      <w:bookmarkEnd w:id="8"/>
      <w:bookmarkEnd w:id="9"/>
      <w:bookmarkEnd w:id="10"/>
      <w:bookmarkEnd w:id="11"/>
    </w:p>
    <w:p w14:paraId="644857EF" w14:textId="42E5043A" w:rsidR="00F15C3B" w:rsidRPr="009764E3" w:rsidRDefault="00F15C3B" w:rsidP="00F15C3B">
      <w:pPr>
        <w:pStyle w:val="aa"/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项目联系人：</w:t>
      </w:r>
      <w:r w:rsidR="00035391" w:rsidRPr="00035391">
        <w:rPr>
          <w:rFonts w:asciiTheme="minorEastAsia" w:hAnsiTheme="minorEastAsia" w:hint="eastAsia"/>
          <w:szCs w:val="21"/>
          <w:u w:val="single"/>
        </w:rPr>
        <w:t>李飞、孙志奇</w:t>
      </w:r>
    </w:p>
    <w:p w14:paraId="46625446" w14:textId="58B96E72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电　  话：</w:t>
      </w:r>
      <w:r w:rsidR="00B90D96" w:rsidRPr="009764E3">
        <w:rPr>
          <w:rFonts w:asciiTheme="minorEastAsia" w:hAnsiTheme="minorEastAsia" w:hint="eastAsia"/>
          <w:szCs w:val="21"/>
          <w:u w:val="single"/>
        </w:rPr>
        <w:t>1</w:t>
      </w:r>
      <w:r w:rsidR="00B90D96" w:rsidRPr="009764E3">
        <w:rPr>
          <w:rFonts w:asciiTheme="minorEastAsia" w:hAnsiTheme="minorEastAsia"/>
          <w:szCs w:val="21"/>
          <w:u w:val="single"/>
        </w:rPr>
        <w:t>7387108295</w:t>
      </w:r>
      <w:r w:rsidR="00B90D96" w:rsidRPr="009764E3">
        <w:rPr>
          <w:rFonts w:asciiTheme="minorEastAsia" w:hAnsiTheme="minorEastAsia" w:hint="eastAsia"/>
          <w:szCs w:val="21"/>
          <w:u w:val="single"/>
        </w:rPr>
        <w:t>、</w:t>
      </w:r>
      <w:r w:rsidR="004F70D8" w:rsidRPr="009764E3">
        <w:rPr>
          <w:rFonts w:asciiTheme="minorEastAsia" w:hAnsiTheme="minorEastAsia"/>
          <w:szCs w:val="21"/>
          <w:u w:val="single"/>
        </w:rPr>
        <w:t>15398575764</w:t>
      </w:r>
    </w:p>
    <w:p w14:paraId="557A6FC5" w14:textId="77777777" w:rsidR="007B327F" w:rsidRPr="009764E3" w:rsidRDefault="007B327F" w:rsidP="007B327F">
      <w:pPr>
        <w:spacing w:line="360" w:lineRule="auto"/>
        <w:rPr>
          <w:rFonts w:asciiTheme="minorEastAsia" w:hAnsiTheme="minorEastAsia" w:hint="eastAsia"/>
          <w:szCs w:val="21"/>
        </w:rPr>
      </w:pPr>
    </w:p>
    <w:sectPr w:rsidR="007B327F" w:rsidRPr="009764E3" w:rsidSect="00C16396">
      <w:footerReference w:type="default" r:id="rId7"/>
      <w:pgSz w:w="11906" w:h="16838" w:code="9"/>
      <w:pgMar w:top="1985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4D3DB" w14:textId="77777777" w:rsidR="006665EB" w:rsidRDefault="006665EB" w:rsidP="004F1570">
      <w:r>
        <w:separator/>
      </w:r>
    </w:p>
  </w:endnote>
  <w:endnote w:type="continuationSeparator" w:id="0">
    <w:p w14:paraId="15B4590A" w14:textId="77777777" w:rsidR="006665EB" w:rsidRDefault="006665EB" w:rsidP="004F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AFBB" w14:textId="6151D376" w:rsidR="00670F54" w:rsidRDefault="00670F54" w:rsidP="00670F54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rPr>
        <w:noProof/>
      </w:rP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rPr>
          <w:noProof/>
        </w:rP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C89C0" w14:textId="77777777" w:rsidR="006665EB" w:rsidRDefault="006665EB" w:rsidP="004F1570">
      <w:r>
        <w:separator/>
      </w:r>
    </w:p>
  </w:footnote>
  <w:footnote w:type="continuationSeparator" w:id="0">
    <w:p w14:paraId="4019EACC" w14:textId="77777777" w:rsidR="006665EB" w:rsidRDefault="006665EB" w:rsidP="004F1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654D"/>
    <w:rsid w:val="00021447"/>
    <w:rsid w:val="00025418"/>
    <w:rsid w:val="0002558D"/>
    <w:rsid w:val="00033C51"/>
    <w:rsid w:val="00034C87"/>
    <w:rsid w:val="00035391"/>
    <w:rsid w:val="000374B8"/>
    <w:rsid w:val="00044EB6"/>
    <w:rsid w:val="00051DA9"/>
    <w:rsid w:val="00052514"/>
    <w:rsid w:val="00055352"/>
    <w:rsid w:val="00063E7B"/>
    <w:rsid w:val="0007249D"/>
    <w:rsid w:val="00080C1B"/>
    <w:rsid w:val="00086482"/>
    <w:rsid w:val="000902D0"/>
    <w:rsid w:val="00096CA3"/>
    <w:rsid w:val="000A6499"/>
    <w:rsid w:val="000A6EF7"/>
    <w:rsid w:val="000A71CB"/>
    <w:rsid w:val="000A7722"/>
    <w:rsid w:val="000B606E"/>
    <w:rsid w:val="000C15A6"/>
    <w:rsid w:val="000C15B7"/>
    <w:rsid w:val="000D10BE"/>
    <w:rsid w:val="000D1310"/>
    <w:rsid w:val="000E13F1"/>
    <w:rsid w:val="000E3AC1"/>
    <w:rsid w:val="00100448"/>
    <w:rsid w:val="001022A2"/>
    <w:rsid w:val="001242E1"/>
    <w:rsid w:val="00124521"/>
    <w:rsid w:val="00133BDD"/>
    <w:rsid w:val="001367EA"/>
    <w:rsid w:val="00142F81"/>
    <w:rsid w:val="001461AD"/>
    <w:rsid w:val="001577D7"/>
    <w:rsid w:val="00162F3A"/>
    <w:rsid w:val="001655BC"/>
    <w:rsid w:val="00171670"/>
    <w:rsid w:val="00174005"/>
    <w:rsid w:val="001A1A98"/>
    <w:rsid w:val="001A2D29"/>
    <w:rsid w:val="001A5B9A"/>
    <w:rsid w:val="001B2A50"/>
    <w:rsid w:val="001B731E"/>
    <w:rsid w:val="001C784C"/>
    <w:rsid w:val="001D0BE3"/>
    <w:rsid w:val="001D4109"/>
    <w:rsid w:val="001D4A04"/>
    <w:rsid w:val="001E058C"/>
    <w:rsid w:val="001E1528"/>
    <w:rsid w:val="001E6158"/>
    <w:rsid w:val="001E673A"/>
    <w:rsid w:val="001F0EB1"/>
    <w:rsid w:val="001F3386"/>
    <w:rsid w:val="001F4319"/>
    <w:rsid w:val="0020721E"/>
    <w:rsid w:val="002111D3"/>
    <w:rsid w:val="002130CA"/>
    <w:rsid w:val="0021789D"/>
    <w:rsid w:val="00245D79"/>
    <w:rsid w:val="00245E44"/>
    <w:rsid w:val="0025217D"/>
    <w:rsid w:val="00252A5E"/>
    <w:rsid w:val="002620E5"/>
    <w:rsid w:val="00274B30"/>
    <w:rsid w:val="00280992"/>
    <w:rsid w:val="00282B9A"/>
    <w:rsid w:val="00294F1E"/>
    <w:rsid w:val="00295E7C"/>
    <w:rsid w:val="00297D2F"/>
    <w:rsid w:val="002A574D"/>
    <w:rsid w:val="002B2132"/>
    <w:rsid w:val="002B7FC0"/>
    <w:rsid w:val="002B7FEC"/>
    <w:rsid w:val="002C1ED4"/>
    <w:rsid w:val="002C2CFE"/>
    <w:rsid w:val="002C30B0"/>
    <w:rsid w:val="002D5809"/>
    <w:rsid w:val="002D5C67"/>
    <w:rsid w:val="003007D9"/>
    <w:rsid w:val="00305745"/>
    <w:rsid w:val="003071F5"/>
    <w:rsid w:val="00312C88"/>
    <w:rsid w:val="00334107"/>
    <w:rsid w:val="00335C3D"/>
    <w:rsid w:val="0034368D"/>
    <w:rsid w:val="00345D28"/>
    <w:rsid w:val="003557FE"/>
    <w:rsid w:val="00370B6A"/>
    <w:rsid w:val="003722B7"/>
    <w:rsid w:val="00373A3C"/>
    <w:rsid w:val="00375AE0"/>
    <w:rsid w:val="00385D07"/>
    <w:rsid w:val="003926AF"/>
    <w:rsid w:val="003943F4"/>
    <w:rsid w:val="00395A1F"/>
    <w:rsid w:val="003A2E56"/>
    <w:rsid w:val="003A7EE4"/>
    <w:rsid w:val="003B4587"/>
    <w:rsid w:val="003B4CEB"/>
    <w:rsid w:val="003B7899"/>
    <w:rsid w:val="003C1C08"/>
    <w:rsid w:val="003C43B9"/>
    <w:rsid w:val="003C631C"/>
    <w:rsid w:val="003D1F29"/>
    <w:rsid w:val="003E02F7"/>
    <w:rsid w:val="003E0EDE"/>
    <w:rsid w:val="003F5F21"/>
    <w:rsid w:val="00404AD1"/>
    <w:rsid w:val="004158B7"/>
    <w:rsid w:val="00435C82"/>
    <w:rsid w:val="00441F62"/>
    <w:rsid w:val="004512E0"/>
    <w:rsid w:val="004539D6"/>
    <w:rsid w:val="00453E64"/>
    <w:rsid w:val="00457A60"/>
    <w:rsid w:val="0046192C"/>
    <w:rsid w:val="00462E97"/>
    <w:rsid w:val="00474132"/>
    <w:rsid w:val="004771C9"/>
    <w:rsid w:val="00484246"/>
    <w:rsid w:val="00486B8E"/>
    <w:rsid w:val="00491DF7"/>
    <w:rsid w:val="00495527"/>
    <w:rsid w:val="0049557F"/>
    <w:rsid w:val="004A5E9D"/>
    <w:rsid w:val="004B12AC"/>
    <w:rsid w:val="004B244F"/>
    <w:rsid w:val="004B35E5"/>
    <w:rsid w:val="004B3FEB"/>
    <w:rsid w:val="004B48EB"/>
    <w:rsid w:val="004C4D01"/>
    <w:rsid w:val="004C6256"/>
    <w:rsid w:val="004C7DF7"/>
    <w:rsid w:val="004D2747"/>
    <w:rsid w:val="004D682F"/>
    <w:rsid w:val="004E16FC"/>
    <w:rsid w:val="004E5720"/>
    <w:rsid w:val="004F1052"/>
    <w:rsid w:val="004F1570"/>
    <w:rsid w:val="004F1FCF"/>
    <w:rsid w:val="004F70D8"/>
    <w:rsid w:val="005174D9"/>
    <w:rsid w:val="00527AE4"/>
    <w:rsid w:val="00530EFB"/>
    <w:rsid w:val="00531B15"/>
    <w:rsid w:val="005338C4"/>
    <w:rsid w:val="005367F6"/>
    <w:rsid w:val="0053692A"/>
    <w:rsid w:val="00536A67"/>
    <w:rsid w:val="00540A6F"/>
    <w:rsid w:val="00540B23"/>
    <w:rsid w:val="00560E1E"/>
    <w:rsid w:val="00570EA6"/>
    <w:rsid w:val="00575F7E"/>
    <w:rsid w:val="0057602A"/>
    <w:rsid w:val="005943A9"/>
    <w:rsid w:val="00594565"/>
    <w:rsid w:val="005A400E"/>
    <w:rsid w:val="005A4F55"/>
    <w:rsid w:val="005A717D"/>
    <w:rsid w:val="005A7A1B"/>
    <w:rsid w:val="005B3FB6"/>
    <w:rsid w:val="005B5D7E"/>
    <w:rsid w:val="005B612F"/>
    <w:rsid w:val="005C21B3"/>
    <w:rsid w:val="005C2A8D"/>
    <w:rsid w:val="005D3D63"/>
    <w:rsid w:val="005D5513"/>
    <w:rsid w:val="005E0522"/>
    <w:rsid w:val="005E149C"/>
    <w:rsid w:val="005E3E50"/>
    <w:rsid w:val="005E651B"/>
    <w:rsid w:val="005F0695"/>
    <w:rsid w:val="005F33CB"/>
    <w:rsid w:val="00611F6D"/>
    <w:rsid w:val="00612D48"/>
    <w:rsid w:val="00621AC0"/>
    <w:rsid w:val="00622A92"/>
    <w:rsid w:val="00625350"/>
    <w:rsid w:val="00640D51"/>
    <w:rsid w:val="006426A0"/>
    <w:rsid w:val="00650621"/>
    <w:rsid w:val="00665ABD"/>
    <w:rsid w:val="006665EB"/>
    <w:rsid w:val="00670F54"/>
    <w:rsid w:val="00672798"/>
    <w:rsid w:val="00675727"/>
    <w:rsid w:val="00683973"/>
    <w:rsid w:val="006873FF"/>
    <w:rsid w:val="0069071C"/>
    <w:rsid w:val="00692D43"/>
    <w:rsid w:val="00697D5E"/>
    <w:rsid w:val="006B27F8"/>
    <w:rsid w:val="006C204B"/>
    <w:rsid w:val="006C2AEA"/>
    <w:rsid w:val="006C4A6D"/>
    <w:rsid w:val="006D2F98"/>
    <w:rsid w:val="006D4AB8"/>
    <w:rsid w:val="006D51B4"/>
    <w:rsid w:val="006E2F48"/>
    <w:rsid w:val="006F1AE7"/>
    <w:rsid w:val="006F27F2"/>
    <w:rsid w:val="00701A46"/>
    <w:rsid w:val="00702EE3"/>
    <w:rsid w:val="00707302"/>
    <w:rsid w:val="00712330"/>
    <w:rsid w:val="007123C2"/>
    <w:rsid w:val="00712FF9"/>
    <w:rsid w:val="00713124"/>
    <w:rsid w:val="007214E5"/>
    <w:rsid w:val="007261AA"/>
    <w:rsid w:val="00726AF7"/>
    <w:rsid w:val="00731227"/>
    <w:rsid w:val="00744F9F"/>
    <w:rsid w:val="00751C9D"/>
    <w:rsid w:val="00754FC5"/>
    <w:rsid w:val="00756B0D"/>
    <w:rsid w:val="00771BA3"/>
    <w:rsid w:val="007725F4"/>
    <w:rsid w:val="00772E28"/>
    <w:rsid w:val="00775CBE"/>
    <w:rsid w:val="00792B3E"/>
    <w:rsid w:val="007931AD"/>
    <w:rsid w:val="00796CAB"/>
    <w:rsid w:val="007A2DB6"/>
    <w:rsid w:val="007A3AB0"/>
    <w:rsid w:val="007B27F9"/>
    <w:rsid w:val="007B327F"/>
    <w:rsid w:val="007C5A91"/>
    <w:rsid w:val="007D0776"/>
    <w:rsid w:val="008042C5"/>
    <w:rsid w:val="00806B2C"/>
    <w:rsid w:val="0082614E"/>
    <w:rsid w:val="00842039"/>
    <w:rsid w:val="00873779"/>
    <w:rsid w:val="00877206"/>
    <w:rsid w:val="00880F89"/>
    <w:rsid w:val="00886281"/>
    <w:rsid w:val="008956DC"/>
    <w:rsid w:val="008C1CE3"/>
    <w:rsid w:val="008C29E0"/>
    <w:rsid w:val="008C5D82"/>
    <w:rsid w:val="008C781B"/>
    <w:rsid w:val="008D2D7B"/>
    <w:rsid w:val="008D70A1"/>
    <w:rsid w:val="008D72FA"/>
    <w:rsid w:val="008E0E1A"/>
    <w:rsid w:val="008E576F"/>
    <w:rsid w:val="008F6006"/>
    <w:rsid w:val="00901726"/>
    <w:rsid w:val="00902AAE"/>
    <w:rsid w:val="00904900"/>
    <w:rsid w:val="00910833"/>
    <w:rsid w:val="009212DA"/>
    <w:rsid w:val="00921BDC"/>
    <w:rsid w:val="00922E79"/>
    <w:rsid w:val="00933C90"/>
    <w:rsid w:val="00937426"/>
    <w:rsid w:val="009374B6"/>
    <w:rsid w:val="00937830"/>
    <w:rsid w:val="0094412F"/>
    <w:rsid w:val="009506D3"/>
    <w:rsid w:val="009512F0"/>
    <w:rsid w:val="00956C13"/>
    <w:rsid w:val="00962A58"/>
    <w:rsid w:val="009652D9"/>
    <w:rsid w:val="0096633D"/>
    <w:rsid w:val="009764E3"/>
    <w:rsid w:val="0098194D"/>
    <w:rsid w:val="00983F7F"/>
    <w:rsid w:val="009A00F9"/>
    <w:rsid w:val="009A6592"/>
    <w:rsid w:val="009A6B99"/>
    <w:rsid w:val="009A72C3"/>
    <w:rsid w:val="009B1BB6"/>
    <w:rsid w:val="009B3F52"/>
    <w:rsid w:val="009B44EE"/>
    <w:rsid w:val="009B6BE1"/>
    <w:rsid w:val="009C4665"/>
    <w:rsid w:val="009C77FE"/>
    <w:rsid w:val="009D3029"/>
    <w:rsid w:val="009D6C90"/>
    <w:rsid w:val="009E309E"/>
    <w:rsid w:val="009E444D"/>
    <w:rsid w:val="009F0CCA"/>
    <w:rsid w:val="009F43B1"/>
    <w:rsid w:val="009F6D4F"/>
    <w:rsid w:val="00A01755"/>
    <w:rsid w:val="00A05D80"/>
    <w:rsid w:val="00A1500A"/>
    <w:rsid w:val="00A15661"/>
    <w:rsid w:val="00A347F2"/>
    <w:rsid w:val="00A3566B"/>
    <w:rsid w:val="00A372AE"/>
    <w:rsid w:val="00A4402C"/>
    <w:rsid w:val="00A4578E"/>
    <w:rsid w:val="00A51C4B"/>
    <w:rsid w:val="00A522F6"/>
    <w:rsid w:val="00A54E9D"/>
    <w:rsid w:val="00A550D1"/>
    <w:rsid w:val="00A57F74"/>
    <w:rsid w:val="00A73213"/>
    <w:rsid w:val="00A748D4"/>
    <w:rsid w:val="00A804DF"/>
    <w:rsid w:val="00A84471"/>
    <w:rsid w:val="00A849A7"/>
    <w:rsid w:val="00A86380"/>
    <w:rsid w:val="00A91147"/>
    <w:rsid w:val="00AB67A9"/>
    <w:rsid w:val="00AD7184"/>
    <w:rsid w:val="00AE6C0E"/>
    <w:rsid w:val="00B06341"/>
    <w:rsid w:val="00B106D6"/>
    <w:rsid w:val="00B1512F"/>
    <w:rsid w:val="00B1546A"/>
    <w:rsid w:val="00B34EEA"/>
    <w:rsid w:val="00B3711A"/>
    <w:rsid w:val="00B372A6"/>
    <w:rsid w:val="00B4346D"/>
    <w:rsid w:val="00B439F6"/>
    <w:rsid w:val="00B504CD"/>
    <w:rsid w:val="00B56127"/>
    <w:rsid w:val="00B63A5A"/>
    <w:rsid w:val="00B63E7D"/>
    <w:rsid w:val="00B70DEE"/>
    <w:rsid w:val="00B75900"/>
    <w:rsid w:val="00B75D9A"/>
    <w:rsid w:val="00B76938"/>
    <w:rsid w:val="00B77EA0"/>
    <w:rsid w:val="00B8008C"/>
    <w:rsid w:val="00B84968"/>
    <w:rsid w:val="00B90D96"/>
    <w:rsid w:val="00B93CB6"/>
    <w:rsid w:val="00BA20E3"/>
    <w:rsid w:val="00BA5152"/>
    <w:rsid w:val="00BA6F05"/>
    <w:rsid w:val="00BC7C71"/>
    <w:rsid w:val="00BD17FD"/>
    <w:rsid w:val="00BD5A67"/>
    <w:rsid w:val="00BD7FA8"/>
    <w:rsid w:val="00BE3EF6"/>
    <w:rsid w:val="00BF0F19"/>
    <w:rsid w:val="00BF0F1E"/>
    <w:rsid w:val="00BF3521"/>
    <w:rsid w:val="00C01435"/>
    <w:rsid w:val="00C04DE2"/>
    <w:rsid w:val="00C06189"/>
    <w:rsid w:val="00C11FD6"/>
    <w:rsid w:val="00C16396"/>
    <w:rsid w:val="00C26982"/>
    <w:rsid w:val="00C37E78"/>
    <w:rsid w:val="00C411DE"/>
    <w:rsid w:val="00C43CED"/>
    <w:rsid w:val="00C44231"/>
    <w:rsid w:val="00C4553B"/>
    <w:rsid w:val="00C55CF9"/>
    <w:rsid w:val="00C60883"/>
    <w:rsid w:val="00C705E1"/>
    <w:rsid w:val="00C72D1D"/>
    <w:rsid w:val="00C7545C"/>
    <w:rsid w:val="00C85295"/>
    <w:rsid w:val="00C87825"/>
    <w:rsid w:val="00CA58B7"/>
    <w:rsid w:val="00CA7EE9"/>
    <w:rsid w:val="00CB0C16"/>
    <w:rsid w:val="00CB1F98"/>
    <w:rsid w:val="00CB48ED"/>
    <w:rsid w:val="00CB6F50"/>
    <w:rsid w:val="00CC44E4"/>
    <w:rsid w:val="00CC5E4D"/>
    <w:rsid w:val="00CD6344"/>
    <w:rsid w:val="00CE48B0"/>
    <w:rsid w:val="00CF12AD"/>
    <w:rsid w:val="00CF20F7"/>
    <w:rsid w:val="00CF3CC2"/>
    <w:rsid w:val="00CF5115"/>
    <w:rsid w:val="00D005A3"/>
    <w:rsid w:val="00D01A2E"/>
    <w:rsid w:val="00D058AA"/>
    <w:rsid w:val="00D05C7E"/>
    <w:rsid w:val="00D165D4"/>
    <w:rsid w:val="00D25BA2"/>
    <w:rsid w:val="00D2750D"/>
    <w:rsid w:val="00D313AD"/>
    <w:rsid w:val="00D32588"/>
    <w:rsid w:val="00D41FAF"/>
    <w:rsid w:val="00D44676"/>
    <w:rsid w:val="00D50543"/>
    <w:rsid w:val="00D51B53"/>
    <w:rsid w:val="00D63049"/>
    <w:rsid w:val="00D64FF9"/>
    <w:rsid w:val="00D70D00"/>
    <w:rsid w:val="00D74A29"/>
    <w:rsid w:val="00D85AC3"/>
    <w:rsid w:val="00D85FF8"/>
    <w:rsid w:val="00D87C9A"/>
    <w:rsid w:val="00D912BE"/>
    <w:rsid w:val="00D948DF"/>
    <w:rsid w:val="00D9758B"/>
    <w:rsid w:val="00D97739"/>
    <w:rsid w:val="00D97D61"/>
    <w:rsid w:val="00DA22E6"/>
    <w:rsid w:val="00DA2E5D"/>
    <w:rsid w:val="00DA53E4"/>
    <w:rsid w:val="00DA625B"/>
    <w:rsid w:val="00DE7414"/>
    <w:rsid w:val="00DE7430"/>
    <w:rsid w:val="00DF0D86"/>
    <w:rsid w:val="00DF5652"/>
    <w:rsid w:val="00DF69B8"/>
    <w:rsid w:val="00E0500B"/>
    <w:rsid w:val="00E0549B"/>
    <w:rsid w:val="00E070AD"/>
    <w:rsid w:val="00E26948"/>
    <w:rsid w:val="00E32137"/>
    <w:rsid w:val="00E35736"/>
    <w:rsid w:val="00E44EED"/>
    <w:rsid w:val="00E46BE0"/>
    <w:rsid w:val="00E542FB"/>
    <w:rsid w:val="00E72FF9"/>
    <w:rsid w:val="00E91B1B"/>
    <w:rsid w:val="00EA704C"/>
    <w:rsid w:val="00EB2AD9"/>
    <w:rsid w:val="00EC1023"/>
    <w:rsid w:val="00EC6023"/>
    <w:rsid w:val="00ED3942"/>
    <w:rsid w:val="00ED3C6A"/>
    <w:rsid w:val="00ED667D"/>
    <w:rsid w:val="00EE5255"/>
    <w:rsid w:val="00EF1F89"/>
    <w:rsid w:val="00EF5238"/>
    <w:rsid w:val="00EF742C"/>
    <w:rsid w:val="00EF7BDE"/>
    <w:rsid w:val="00F01500"/>
    <w:rsid w:val="00F02EBA"/>
    <w:rsid w:val="00F030FA"/>
    <w:rsid w:val="00F10F09"/>
    <w:rsid w:val="00F15491"/>
    <w:rsid w:val="00F15C3B"/>
    <w:rsid w:val="00F20BBD"/>
    <w:rsid w:val="00F21E35"/>
    <w:rsid w:val="00F236C9"/>
    <w:rsid w:val="00F263BF"/>
    <w:rsid w:val="00F33B25"/>
    <w:rsid w:val="00F421AE"/>
    <w:rsid w:val="00F45FB6"/>
    <w:rsid w:val="00F5086F"/>
    <w:rsid w:val="00F51E76"/>
    <w:rsid w:val="00F5776A"/>
    <w:rsid w:val="00F61AA5"/>
    <w:rsid w:val="00F748DB"/>
    <w:rsid w:val="00F75C03"/>
    <w:rsid w:val="00F827B5"/>
    <w:rsid w:val="00F863B8"/>
    <w:rsid w:val="00F96085"/>
    <w:rsid w:val="00F96C89"/>
    <w:rsid w:val="00F96ED7"/>
    <w:rsid w:val="00FA2901"/>
    <w:rsid w:val="00FB2BC3"/>
    <w:rsid w:val="00FC71E5"/>
    <w:rsid w:val="00FD1175"/>
    <w:rsid w:val="00FD1213"/>
    <w:rsid w:val="00FD2EC0"/>
    <w:rsid w:val="00FD7D77"/>
    <w:rsid w:val="00FE36BB"/>
    <w:rsid w:val="00FE46F3"/>
    <w:rsid w:val="00FE6CB7"/>
    <w:rsid w:val="00FF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5BCC18"/>
  <w15:docId w15:val="{11629BF2-91D9-4883-A9D3-B48C02AB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D29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15C3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5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3A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3AC1"/>
    <w:rPr>
      <w:sz w:val="18"/>
      <w:szCs w:val="18"/>
    </w:rPr>
  </w:style>
  <w:style w:type="table" w:styleId="a9">
    <w:name w:val="Table Grid"/>
    <w:basedOn w:val="a1"/>
    <w:qFormat/>
    <w:rsid w:val="00DE74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sid w:val="00F15C3B"/>
    <w:rPr>
      <w:rFonts w:ascii="Arial" w:eastAsia="黑体" w:hAnsi="Arial" w:cs="Arial"/>
      <w:b/>
      <w:bCs/>
      <w:sz w:val="32"/>
      <w:szCs w:val="32"/>
    </w:rPr>
  </w:style>
  <w:style w:type="paragraph" w:styleId="aa">
    <w:name w:val="Plain Text"/>
    <w:basedOn w:val="a"/>
    <w:link w:val="1"/>
    <w:qFormat/>
    <w:rsid w:val="00F15C3B"/>
    <w:rPr>
      <w:rFonts w:ascii="宋体" w:hAnsi="Courier New"/>
    </w:rPr>
  </w:style>
  <w:style w:type="character" w:customStyle="1" w:styleId="ab">
    <w:name w:val="纯文本 字符"/>
    <w:basedOn w:val="a0"/>
    <w:uiPriority w:val="99"/>
    <w:semiHidden/>
    <w:rsid w:val="00F15C3B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qFormat/>
    <w:rsid w:val="00F15C3B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C2D1E-F818-45EF-BD14-B78A7830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2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weboffice</dc:creator>
  <cp:keywords/>
  <dc:description/>
  <cp:lastModifiedBy>he lee</cp:lastModifiedBy>
  <cp:revision>309</cp:revision>
  <cp:lastPrinted>2024-05-23T06:53:00Z</cp:lastPrinted>
  <dcterms:created xsi:type="dcterms:W3CDTF">2014-07-01T10:07:00Z</dcterms:created>
  <dcterms:modified xsi:type="dcterms:W3CDTF">2025-09-16T02:05:00Z</dcterms:modified>
</cp:coreProperties>
</file>