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FD4EC" w14:textId="1EBB6957" w:rsidR="00F43D31" w:rsidRDefault="00603420" w:rsidP="00410454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>天宇</w:t>
      </w:r>
      <w:proofErr w:type="gramStart"/>
      <w:r>
        <w:rPr>
          <w:rFonts w:asciiTheme="minorEastAsia" w:hAnsiTheme="minorEastAsia" w:hint="eastAsia"/>
          <w:b/>
          <w:sz w:val="32"/>
          <w:szCs w:val="28"/>
        </w:rPr>
        <w:t>澜</w:t>
      </w:r>
      <w:proofErr w:type="gramEnd"/>
      <w:r>
        <w:rPr>
          <w:rFonts w:asciiTheme="minorEastAsia" w:hAnsiTheme="minorEastAsia" w:hint="eastAsia"/>
          <w:b/>
          <w:sz w:val="32"/>
          <w:szCs w:val="28"/>
        </w:rPr>
        <w:t>山（3、4、6、7号地块）项目开发建设全过程服务</w:t>
      </w:r>
    </w:p>
    <w:p w14:paraId="3FBCBA12" w14:textId="03F87BD4" w:rsidR="00F301CD" w:rsidRDefault="00F43D31" w:rsidP="00410454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>中标</w:t>
      </w:r>
      <w:r w:rsidR="00F301CD">
        <w:rPr>
          <w:rFonts w:asciiTheme="minorEastAsia" w:hAnsiTheme="minorEastAsia" w:hint="eastAsia"/>
          <w:b/>
          <w:sz w:val="32"/>
          <w:szCs w:val="28"/>
        </w:rPr>
        <w:t>结果公</w:t>
      </w:r>
      <w:r w:rsidR="00C21F27">
        <w:rPr>
          <w:rFonts w:asciiTheme="minorEastAsia" w:hAnsiTheme="minorEastAsia" w:hint="eastAsia"/>
          <w:b/>
          <w:sz w:val="32"/>
          <w:szCs w:val="28"/>
        </w:rPr>
        <w:t>告</w:t>
      </w:r>
    </w:p>
    <w:p w14:paraId="463B1324" w14:textId="1ED0BB60" w:rsidR="00F301CD" w:rsidRPr="00D95012" w:rsidRDefault="00F301CD" w:rsidP="00F301CD">
      <w:pPr>
        <w:spacing w:line="360" w:lineRule="auto"/>
        <w:ind w:rightChars="-40" w:right="-84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项目名称：</w:t>
      </w:r>
      <w:r w:rsidR="00603420">
        <w:rPr>
          <w:rFonts w:asciiTheme="minorEastAsia" w:hAnsiTheme="minorEastAsia" w:hint="eastAsia"/>
          <w:bCs/>
          <w:szCs w:val="21"/>
        </w:rPr>
        <w:t>天宇</w:t>
      </w:r>
      <w:proofErr w:type="gramStart"/>
      <w:r w:rsidR="00603420">
        <w:rPr>
          <w:rFonts w:asciiTheme="minorEastAsia" w:hAnsiTheme="minorEastAsia" w:hint="eastAsia"/>
          <w:bCs/>
          <w:szCs w:val="21"/>
        </w:rPr>
        <w:t>澜</w:t>
      </w:r>
      <w:proofErr w:type="gramEnd"/>
      <w:r w:rsidR="00603420">
        <w:rPr>
          <w:rFonts w:asciiTheme="minorEastAsia" w:hAnsiTheme="minorEastAsia" w:hint="eastAsia"/>
          <w:bCs/>
          <w:szCs w:val="21"/>
        </w:rPr>
        <w:t>山（3、4、6、7号地块）项目开发建设全过程服务</w:t>
      </w:r>
    </w:p>
    <w:p w14:paraId="635A144F" w14:textId="6CEE4BAA" w:rsidR="00F301CD" w:rsidRPr="000E5FEA" w:rsidRDefault="00F301CD" w:rsidP="00F301CD">
      <w:pPr>
        <w:spacing w:line="36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项目编号：</w:t>
      </w:r>
      <w:r w:rsidR="00603420">
        <w:rPr>
          <w:rFonts w:asciiTheme="minorEastAsia" w:hAnsiTheme="minorEastAsia"/>
          <w:bCs/>
          <w:szCs w:val="21"/>
        </w:rPr>
        <w:t>KCFW-2025-10280</w:t>
      </w:r>
    </w:p>
    <w:p w14:paraId="11C9F870" w14:textId="72C3CC23" w:rsidR="00F301CD" w:rsidRPr="000E5FEA" w:rsidRDefault="0000726F" w:rsidP="00F301CD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招标</w:t>
      </w:r>
      <w:r w:rsidR="00F301CD" w:rsidRPr="000E5FEA">
        <w:rPr>
          <w:rFonts w:asciiTheme="minorEastAsia" w:hAnsiTheme="minorEastAsia" w:hint="eastAsia"/>
          <w:b/>
          <w:szCs w:val="21"/>
        </w:rPr>
        <w:t>人：</w:t>
      </w:r>
      <w:r w:rsidR="00603420">
        <w:rPr>
          <w:rFonts w:asciiTheme="minorEastAsia" w:hAnsiTheme="minorEastAsia" w:hint="eastAsia"/>
          <w:szCs w:val="21"/>
        </w:rPr>
        <w:t>云南农科院神州天宇房地产开发有限公司‖云南农科院神州天宇房地产开发有限公司管理人</w:t>
      </w:r>
    </w:p>
    <w:p w14:paraId="0C4C9D15" w14:textId="70BA5CA8" w:rsidR="00F301CD" w:rsidRPr="000E5FEA" w:rsidRDefault="0000726F" w:rsidP="00F301CD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招标</w:t>
      </w:r>
      <w:r w:rsidR="00F301CD" w:rsidRPr="000E5FEA">
        <w:rPr>
          <w:rFonts w:asciiTheme="minorEastAsia" w:hAnsiTheme="minorEastAsia" w:hint="eastAsia"/>
          <w:b/>
          <w:szCs w:val="21"/>
        </w:rPr>
        <w:t>代理机构：</w:t>
      </w:r>
      <w:r w:rsidR="00F301CD"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7232F18A" w14:textId="7DB407AE" w:rsidR="00F301CD" w:rsidRPr="000E5FEA" w:rsidRDefault="0000726F" w:rsidP="00F301CD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招标</w:t>
      </w:r>
      <w:r w:rsidR="00F301CD" w:rsidRPr="000E5FEA">
        <w:rPr>
          <w:rFonts w:asciiTheme="minorEastAsia" w:hAnsiTheme="minorEastAsia" w:hint="eastAsia"/>
          <w:b/>
          <w:szCs w:val="21"/>
        </w:rPr>
        <w:t>方式：</w:t>
      </w:r>
      <w:r>
        <w:rPr>
          <w:rFonts w:asciiTheme="minorEastAsia" w:hAnsiTheme="minorEastAsia" w:hint="eastAsia"/>
          <w:szCs w:val="21"/>
        </w:rPr>
        <w:t>公开招标</w:t>
      </w:r>
    </w:p>
    <w:p w14:paraId="25922A1F" w14:textId="2FCE7341" w:rsidR="007335C4" w:rsidRPr="000E5FEA" w:rsidRDefault="00F43D31" w:rsidP="000E5FEA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中标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0" w:name="_Hlk528053469"/>
    </w:p>
    <w:p w14:paraId="61770504" w14:textId="3ED48D4F" w:rsidR="00E34757" w:rsidRPr="002732D2" w:rsidRDefault="001B077C" w:rsidP="00E34757">
      <w:pPr>
        <w:adjustRightInd w:val="0"/>
        <w:snapToGrid w:val="0"/>
        <w:spacing w:line="288" w:lineRule="auto"/>
        <w:ind w:firstLineChars="200" w:firstLine="420"/>
        <w:rPr>
          <w:rFonts w:ascii="宋体" w:hAnsi="宋体"/>
          <w:szCs w:val="21"/>
        </w:rPr>
      </w:pPr>
      <w:r w:rsidRPr="009814D8">
        <w:rPr>
          <w:rFonts w:ascii="宋体" w:hAnsi="宋体" w:hint="eastAsia"/>
          <w:szCs w:val="21"/>
          <w:u w:val="single"/>
        </w:rPr>
        <w:t>深圳招商建设管理有限公司</w:t>
      </w:r>
      <w:r w:rsidRPr="009814D8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中标</w:t>
      </w:r>
      <w:r w:rsidRPr="009814D8">
        <w:rPr>
          <w:rFonts w:ascii="宋体" w:hAnsi="宋体" w:hint="eastAsia"/>
          <w:szCs w:val="21"/>
        </w:rPr>
        <w:t>价：</w:t>
      </w:r>
      <w:r w:rsidRPr="009814D8">
        <w:rPr>
          <w:rFonts w:ascii="宋体" w:hAnsi="宋体" w:hint="eastAsia"/>
          <w:szCs w:val="21"/>
          <w:u w:val="single"/>
        </w:rPr>
        <w:t>包干总费率投标报价：2.50%；委托管理</w:t>
      </w:r>
      <w:proofErr w:type="gramStart"/>
      <w:r w:rsidRPr="009814D8">
        <w:rPr>
          <w:rFonts w:ascii="宋体" w:hAnsi="宋体" w:hint="eastAsia"/>
          <w:szCs w:val="21"/>
          <w:u w:val="single"/>
        </w:rPr>
        <w:t>月固费</w:t>
      </w:r>
      <w:proofErr w:type="gramEnd"/>
      <w:r w:rsidRPr="009814D8">
        <w:rPr>
          <w:rFonts w:ascii="宋体" w:hAnsi="宋体" w:hint="eastAsia"/>
          <w:szCs w:val="21"/>
          <w:u w:val="single"/>
        </w:rPr>
        <w:t>部分包干费率投标报价：1</w:t>
      </w:r>
      <w:r w:rsidRPr="009814D8">
        <w:rPr>
          <w:rFonts w:ascii="宋体" w:hAnsi="宋体"/>
          <w:szCs w:val="21"/>
          <w:u w:val="single"/>
        </w:rPr>
        <w:t>.25%</w:t>
      </w:r>
      <w:r w:rsidRPr="009814D8">
        <w:rPr>
          <w:rFonts w:ascii="宋体" w:hAnsi="宋体" w:hint="eastAsia"/>
          <w:szCs w:val="21"/>
          <w:u w:val="single"/>
        </w:rPr>
        <w:t>；工程管理服务费部分包干费率投标报价：0.25</w:t>
      </w:r>
      <w:r w:rsidRPr="009814D8">
        <w:rPr>
          <w:rFonts w:ascii="宋体" w:hAnsi="宋体"/>
          <w:szCs w:val="21"/>
          <w:u w:val="single"/>
        </w:rPr>
        <w:t>%</w:t>
      </w:r>
      <w:r w:rsidRPr="009814D8">
        <w:rPr>
          <w:rFonts w:ascii="宋体" w:hAnsi="宋体" w:hint="eastAsia"/>
          <w:szCs w:val="21"/>
          <w:u w:val="single"/>
        </w:rPr>
        <w:t>；营销管理服务费部分包干费率投标报价：1</w:t>
      </w:r>
      <w:r w:rsidRPr="009814D8">
        <w:rPr>
          <w:rFonts w:ascii="宋体" w:hAnsi="宋体"/>
          <w:szCs w:val="21"/>
          <w:u w:val="single"/>
        </w:rPr>
        <w:t>.00%</w:t>
      </w:r>
      <w:r w:rsidRPr="009814D8">
        <w:rPr>
          <w:rFonts w:ascii="宋体" w:hAnsi="宋体" w:hint="eastAsia"/>
          <w:szCs w:val="21"/>
          <w:u w:val="single"/>
        </w:rPr>
        <w:t>；工程管理服务费、营销管理服务费中接受考核的包干费率之和占总包干费率的比例：50.00%</w:t>
      </w:r>
      <w:r w:rsidRPr="009814D8">
        <w:rPr>
          <w:rFonts w:ascii="宋体" w:hAnsi="宋体" w:hint="eastAsia"/>
          <w:szCs w:val="21"/>
        </w:rPr>
        <w:t>；服务周期承诺：</w:t>
      </w:r>
      <w:r w:rsidRPr="009814D8">
        <w:rPr>
          <w:rFonts w:ascii="宋体" w:hAnsi="宋体" w:hint="eastAsia"/>
          <w:szCs w:val="21"/>
          <w:u w:val="single"/>
        </w:rPr>
        <w:t>自招标人送达进场服务指令起至项目工程竣工验收后满6个月止，最终以双方正式签订的合同及确定的项目开发管理计划为准。在质量缺陷责任期内，应继续配合招标人</w:t>
      </w:r>
      <w:r w:rsidRPr="009F736E">
        <w:rPr>
          <w:rFonts w:ascii="宋体" w:hAnsi="宋体" w:hint="eastAsia"/>
          <w:szCs w:val="21"/>
          <w:u w:val="single"/>
        </w:rPr>
        <w:t>做好服务</w:t>
      </w:r>
      <w:r w:rsidRPr="009F736E">
        <w:rPr>
          <w:rFonts w:ascii="宋体" w:hAnsi="宋体" w:hint="eastAsia"/>
          <w:szCs w:val="21"/>
        </w:rPr>
        <w:t>；质量标准承诺：</w:t>
      </w:r>
      <w:r w:rsidRPr="009F736E">
        <w:rPr>
          <w:rFonts w:ascii="宋体" w:hAnsi="宋体" w:hint="eastAsia"/>
          <w:szCs w:val="21"/>
          <w:u w:val="single"/>
        </w:rPr>
        <w:t>符合招标人相关管理规定及服务考核标准的要求</w:t>
      </w:r>
      <w:r w:rsidRPr="009F736E">
        <w:rPr>
          <w:rFonts w:ascii="宋体" w:hAnsi="宋体" w:hint="eastAsia"/>
          <w:szCs w:val="21"/>
        </w:rPr>
        <w:t>；项目负责人：</w:t>
      </w:r>
      <w:r w:rsidRPr="009F736E">
        <w:rPr>
          <w:rFonts w:ascii="宋体" w:hAnsi="宋体" w:hint="eastAsia"/>
          <w:szCs w:val="21"/>
          <w:u w:val="single"/>
        </w:rPr>
        <w:t>王宪刚</w:t>
      </w:r>
      <w:r w:rsidRPr="009F736E">
        <w:rPr>
          <w:rFonts w:ascii="宋体" w:hAnsi="宋体" w:hint="eastAsia"/>
          <w:szCs w:val="21"/>
        </w:rPr>
        <w:t>；</w:t>
      </w:r>
      <w:r w:rsidRPr="009F736E">
        <w:rPr>
          <w:rFonts w:ascii="宋体" w:hAnsi="宋体" w:hint="eastAsia"/>
        </w:rPr>
        <w:t>说明</w:t>
      </w:r>
      <w:r w:rsidRPr="009F736E">
        <w:rPr>
          <w:rFonts w:ascii="宋体" w:hAnsi="宋体" w:hint="eastAsia"/>
          <w:szCs w:val="21"/>
        </w:rPr>
        <w:t>：</w:t>
      </w:r>
      <w:r w:rsidRPr="009F736E">
        <w:rPr>
          <w:rFonts w:ascii="宋体" w:hAnsi="宋体"/>
          <w:szCs w:val="21"/>
          <w:u w:val="single"/>
        </w:rPr>
        <w:t>/</w:t>
      </w:r>
      <w:r w:rsidR="00E34757" w:rsidRPr="001C71C3">
        <w:rPr>
          <w:rFonts w:ascii="宋体" w:hAnsi="宋体" w:hint="eastAsia"/>
          <w:szCs w:val="21"/>
        </w:rPr>
        <w:t>。</w:t>
      </w:r>
    </w:p>
    <w:p w14:paraId="70C891EE" w14:textId="77777777" w:rsidR="00522A8C" w:rsidRPr="009D509C" w:rsidRDefault="00522A8C" w:rsidP="00E4592B">
      <w:pPr>
        <w:spacing w:line="360" w:lineRule="auto"/>
        <w:ind w:firstLineChars="200" w:firstLine="420"/>
        <w:rPr>
          <w:rFonts w:asciiTheme="majorEastAsia" w:eastAsiaTheme="majorEastAsia" w:hAnsiTheme="majorEastAsia" w:cs="Times New Roman"/>
          <w:szCs w:val="21"/>
        </w:rPr>
      </w:pPr>
    </w:p>
    <w:p w14:paraId="6093300D" w14:textId="7F67E8A3" w:rsidR="007335C4" w:rsidRDefault="00603420" w:rsidP="00E4592B">
      <w:pPr>
        <w:spacing w:line="360" w:lineRule="auto"/>
        <w:ind w:firstLineChars="200" w:firstLine="420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云南农科院神州天宇房地产开发有限公司‖云南农科院神州天宇房地产开发有限公司管理人</w:t>
      </w:r>
    </w:p>
    <w:p w14:paraId="034B5AA1" w14:textId="77777777" w:rsidR="00C21F27" w:rsidRPr="009D509C" w:rsidRDefault="00C21F27" w:rsidP="00E4592B">
      <w:pPr>
        <w:spacing w:line="36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</w:p>
    <w:p w14:paraId="09A74FF9" w14:textId="48BC9F3F" w:rsidR="007335C4" w:rsidRDefault="006151E2" w:rsidP="00E4592B">
      <w:pPr>
        <w:spacing w:line="360" w:lineRule="auto"/>
        <w:ind w:firstLineChars="200" w:firstLine="420"/>
        <w:jc w:val="right"/>
        <w:rPr>
          <w:rFonts w:ascii="宋体" w:eastAsia="宋体" w:hAnsi="宋体" w:cs="Calibri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1B077C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F43D31">
        <w:rPr>
          <w:rFonts w:ascii="宋体" w:eastAsia="宋体" w:hAnsi="宋体" w:cs="Calibri" w:hint="eastAsia"/>
          <w:szCs w:val="21"/>
        </w:rPr>
        <w:t>1</w:t>
      </w:r>
      <w:r w:rsidR="001B077C">
        <w:rPr>
          <w:rFonts w:ascii="宋体" w:eastAsia="宋体" w:hAnsi="宋体" w:cs="Calibri" w:hint="eastAsia"/>
          <w:szCs w:val="21"/>
        </w:rPr>
        <w:t>2</w:t>
      </w:r>
      <w:r>
        <w:rPr>
          <w:rFonts w:ascii="宋体" w:eastAsia="宋体" w:hAnsi="宋体" w:cs="Calibri" w:hint="eastAsia"/>
          <w:szCs w:val="21"/>
        </w:rPr>
        <w:t>月</w:t>
      </w:r>
      <w:r w:rsidR="001B077C">
        <w:rPr>
          <w:rFonts w:ascii="宋体" w:eastAsia="宋体" w:hAnsi="宋体" w:cs="Calibri" w:hint="eastAsia"/>
          <w:szCs w:val="21"/>
        </w:rPr>
        <w:t>09</w:t>
      </w:r>
      <w:r>
        <w:rPr>
          <w:rFonts w:ascii="宋体" w:eastAsia="宋体" w:hAnsi="宋体" w:cs="Calibri" w:hint="eastAsia"/>
          <w:szCs w:val="21"/>
        </w:rPr>
        <w:t>日</w:t>
      </w:r>
      <w:bookmarkEnd w:id="0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F084E" w14:textId="77777777" w:rsidR="00516BB5" w:rsidRDefault="00516BB5">
      <w:r>
        <w:separator/>
      </w:r>
    </w:p>
  </w:endnote>
  <w:endnote w:type="continuationSeparator" w:id="0">
    <w:p w14:paraId="1CBBEF04" w14:textId="77777777" w:rsidR="00516BB5" w:rsidRDefault="00516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AF327" w14:textId="77777777" w:rsidR="00516BB5" w:rsidRDefault="00516BB5">
      <w:r>
        <w:separator/>
      </w:r>
    </w:p>
  </w:footnote>
  <w:footnote w:type="continuationSeparator" w:id="0">
    <w:p w14:paraId="743DD3A7" w14:textId="77777777" w:rsidR="00516BB5" w:rsidRDefault="00516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726F"/>
    <w:rsid w:val="00025418"/>
    <w:rsid w:val="000320E0"/>
    <w:rsid w:val="00034C87"/>
    <w:rsid w:val="00044EB6"/>
    <w:rsid w:val="00045677"/>
    <w:rsid w:val="00045AF1"/>
    <w:rsid w:val="00065885"/>
    <w:rsid w:val="00066DE5"/>
    <w:rsid w:val="00084DE2"/>
    <w:rsid w:val="0009152E"/>
    <w:rsid w:val="00096CA3"/>
    <w:rsid w:val="000A04AC"/>
    <w:rsid w:val="000B1FEB"/>
    <w:rsid w:val="000C15A6"/>
    <w:rsid w:val="000C257A"/>
    <w:rsid w:val="000D10BE"/>
    <w:rsid w:val="000D28B0"/>
    <w:rsid w:val="000E13F1"/>
    <w:rsid w:val="000E3AC1"/>
    <w:rsid w:val="000E5FEA"/>
    <w:rsid w:val="00117D6B"/>
    <w:rsid w:val="001242E1"/>
    <w:rsid w:val="00124521"/>
    <w:rsid w:val="0013041D"/>
    <w:rsid w:val="00130DA2"/>
    <w:rsid w:val="00142F81"/>
    <w:rsid w:val="001461AD"/>
    <w:rsid w:val="00172709"/>
    <w:rsid w:val="00172A22"/>
    <w:rsid w:val="00174005"/>
    <w:rsid w:val="001A1A98"/>
    <w:rsid w:val="001A2D29"/>
    <w:rsid w:val="001B077C"/>
    <w:rsid w:val="001B1CE6"/>
    <w:rsid w:val="001B2A50"/>
    <w:rsid w:val="001B59FB"/>
    <w:rsid w:val="001C784C"/>
    <w:rsid w:val="001D4A04"/>
    <w:rsid w:val="001E058C"/>
    <w:rsid w:val="001F0EB1"/>
    <w:rsid w:val="001F3386"/>
    <w:rsid w:val="001F763A"/>
    <w:rsid w:val="00232EB8"/>
    <w:rsid w:val="00245E44"/>
    <w:rsid w:val="002735EF"/>
    <w:rsid w:val="00274B30"/>
    <w:rsid w:val="0029049D"/>
    <w:rsid w:val="002923A0"/>
    <w:rsid w:val="00295E7C"/>
    <w:rsid w:val="00297D2F"/>
    <w:rsid w:val="002A4F46"/>
    <w:rsid w:val="002B2132"/>
    <w:rsid w:val="002B4B28"/>
    <w:rsid w:val="002B7FC0"/>
    <w:rsid w:val="002B7FEC"/>
    <w:rsid w:val="002C1ED4"/>
    <w:rsid w:val="002C30B0"/>
    <w:rsid w:val="002D5809"/>
    <w:rsid w:val="00301836"/>
    <w:rsid w:val="003071F5"/>
    <w:rsid w:val="0032063C"/>
    <w:rsid w:val="00334107"/>
    <w:rsid w:val="00335C3D"/>
    <w:rsid w:val="003943F4"/>
    <w:rsid w:val="003C43B9"/>
    <w:rsid w:val="003D2561"/>
    <w:rsid w:val="003E02F7"/>
    <w:rsid w:val="003E074D"/>
    <w:rsid w:val="003E0EDE"/>
    <w:rsid w:val="003F5F21"/>
    <w:rsid w:val="004008CF"/>
    <w:rsid w:val="00410454"/>
    <w:rsid w:val="004136C4"/>
    <w:rsid w:val="004158B7"/>
    <w:rsid w:val="004315DF"/>
    <w:rsid w:val="0044080C"/>
    <w:rsid w:val="00441F62"/>
    <w:rsid w:val="004512E0"/>
    <w:rsid w:val="004539D6"/>
    <w:rsid w:val="00453E64"/>
    <w:rsid w:val="00455E8C"/>
    <w:rsid w:val="00473815"/>
    <w:rsid w:val="004771C9"/>
    <w:rsid w:val="00477ED4"/>
    <w:rsid w:val="0048307A"/>
    <w:rsid w:val="00484246"/>
    <w:rsid w:val="00485881"/>
    <w:rsid w:val="00495527"/>
    <w:rsid w:val="0049772E"/>
    <w:rsid w:val="004A0496"/>
    <w:rsid w:val="004A39FE"/>
    <w:rsid w:val="004A5E9D"/>
    <w:rsid w:val="004B2821"/>
    <w:rsid w:val="004C2CEC"/>
    <w:rsid w:val="004C61CF"/>
    <w:rsid w:val="004C6256"/>
    <w:rsid w:val="004C66E2"/>
    <w:rsid w:val="004D16EF"/>
    <w:rsid w:val="004D682F"/>
    <w:rsid w:val="004E16FC"/>
    <w:rsid w:val="004F1570"/>
    <w:rsid w:val="004F1FCF"/>
    <w:rsid w:val="004F7D52"/>
    <w:rsid w:val="005145AB"/>
    <w:rsid w:val="00516592"/>
    <w:rsid w:val="00516BB5"/>
    <w:rsid w:val="00522A8C"/>
    <w:rsid w:val="0053692A"/>
    <w:rsid w:val="00536A67"/>
    <w:rsid w:val="00540A6F"/>
    <w:rsid w:val="00561509"/>
    <w:rsid w:val="00575F7E"/>
    <w:rsid w:val="005943A9"/>
    <w:rsid w:val="00594565"/>
    <w:rsid w:val="005A4F55"/>
    <w:rsid w:val="005B5D7E"/>
    <w:rsid w:val="005B612F"/>
    <w:rsid w:val="005C21B3"/>
    <w:rsid w:val="005D505F"/>
    <w:rsid w:val="005D5513"/>
    <w:rsid w:val="005E11C8"/>
    <w:rsid w:val="005F0695"/>
    <w:rsid w:val="00603420"/>
    <w:rsid w:val="00611F6D"/>
    <w:rsid w:val="006151E2"/>
    <w:rsid w:val="0061622F"/>
    <w:rsid w:val="00622A92"/>
    <w:rsid w:val="00636934"/>
    <w:rsid w:val="00637F5F"/>
    <w:rsid w:val="00655B09"/>
    <w:rsid w:val="00665ABD"/>
    <w:rsid w:val="00670F54"/>
    <w:rsid w:val="00675727"/>
    <w:rsid w:val="006866D7"/>
    <w:rsid w:val="006873FF"/>
    <w:rsid w:val="00692D43"/>
    <w:rsid w:val="00697D5E"/>
    <w:rsid w:val="006C2AEA"/>
    <w:rsid w:val="006D2F98"/>
    <w:rsid w:val="006D51B4"/>
    <w:rsid w:val="006D5C22"/>
    <w:rsid w:val="006E2F48"/>
    <w:rsid w:val="006F1AE7"/>
    <w:rsid w:val="00701A46"/>
    <w:rsid w:val="00702EE3"/>
    <w:rsid w:val="007067CF"/>
    <w:rsid w:val="00712330"/>
    <w:rsid w:val="007123C2"/>
    <w:rsid w:val="007261AA"/>
    <w:rsid w:val="007335C4"/>
    <w:rsid w:val="0074228A"/>
    <w:rsid w:val="00744F9F"/>
    <w:rsid w:val="00745592"/>
    <w:rsid w:val="00771BA3"/>
    <w:rsid w:val="00772E28"/>
    <w:rsid w:val="0078242C"/>
    <w:rsid w:val="00787AED"/>
    <w:rsid w:val="00792B3E"/>
    <w:rsid w:val="007931AD"/>
    <w:rsid w:val="00797AEE"/>
    <w:rsid w:val="007A3AB0"/>
    <w:rsid w:val="007C3954"/>
    <w:rsid w:val="007C3A11"/>
    <w:rsid w:val="007D0776"/>
    <w:rsid w:val="007E7382"/>
    <w:rsid w:val="008042C5"/>
    <w:rsid w:val="00806B2C"/>
    <w:rsid w:val="0082614E"/>
    <w:rsid w:val="00826DE4"/>
    <w:rsid w:val="00830DCB"/>
    <w:rsid w:val="00842039"/>
    <w:rsid w:val="00880F89"/>
    <w:rsid w:val="008A719B"/>
    <w:rsid w:val="008A7EDA"/>
    <w:rsid w:val="008C5D82"/>
    <w:rsid w:val="008C64E5"/>
    <w:rsid w:val="008F3933"/>
    <w:rsid w:val="008F4A21"/>
    <w:rsid w:val="008F6006"/>
    <w:rsid w:val="00901726"/>
    <w:rsid w:val="00925E53"/>
    <w:rsid w:val="009301E9"/>
    <w:rsid w:val="009327C3"/>
    <w:rsid w:val="00937426"/>
    <w:rsid w:val="00941C28"/>
    <w:rsid w:val="0094412F"/>
    <w:rsid w:val="009506D3"/>
    <w:rsid w:val="00961144"/>
    <w:rsid w:val="00962A58"/>
    <w:rsid w:val="009652D9"/>
    <w:rsid w:val="00983C21"/>
    <w:rsid w:val="009868CD"/>
    <w:rsid w:val="009A6B99"/>
    <w:rsid w:val="009B09F8"/>
    <w:rsid w:val="009B44EE"/>
    <w:rsid w:val="009D509C"/>
    <w:rsid w:val="009F43B1"/>
    <w:rsid w:val="00A01755"/>
    <w:rsid w:val="00A15661"/>
    <w:rsid w:val="00A246DE"/>
    <w:rsid w:val="00A46704"/>
    <w:rsid w:val="00A512E4"/>
    <w:rsid w:val="00A804DF"/>
    <w:rsid w:val="00A86380"/>
    <w:rsid w:val="00A86ED3"/>
    <w:rsid w:val="00A873A2"/>
    <w:rsid w:val="00AB52C2"/>
    <w:rsid w:val="00AC0A0D"/>
    <w:rsid w:val="00AD0607"/>
    <w:rsid w:val="00AD29DE"/>
    <w:rsid w:val="00AF39A0"/>
    <w:rsid w:val="00B106D6"/>
    <w:rsid w:val="00B33E23"/>
    <w:rsid w:val="00B439F6"/>
    <w:rsid w:val="00B63E7D"/>
    <w:rsid w:val="00B70DEE"/>
    <w:rsid w:val="00B75D9A"/>
    <w:rsid w:val="00B84968"/>
    <w:rsid w:val="00B8696E"/>
    <w:rsid w:val="00BA6F05"/>
    <w:rsid w:val="00BD5490"/>
    <w:rsid w:val="00BE3EF6"/>
    <w:rsid w:val="00BF20A0"/>
    <w:rsid w:val="00C11FD6"/>
    <w:rsid w:val="00C21F27"/>
    <w:rsid w:val="00C43CED"/>
    <w:rsid w:val="00C55CF9"/>
    <w:rsid w:val="00C85295"/>
    <w:rsid w:val="00CA1C4D"/>
    <w:rsid w:val="00CA58B7"/>
    <w:rsid w:val="00CB0C16"/>
    <w:rsid w:val="00CB6F50"/>
    <w:rsid w:val="00CC44E4"/>
    <w:rsid w:val="00CC5E4D"/>
    <w:rsid w:val="00CC6B2E"/>
    <w:rsid w:val="00CD6344"/>
    <w:rsid w:val="00CE48B0"/>
    <w:rsid w:val="00CF0B10"/>
    <w:rsid w:val="00CF12AD"/>
    <w:rsid w:val="00CF20F7"/>
    <w:rsid w:val="00CF3CC2"/>
    <w:rsid w:val="00CF5B12"/>
    <w:rsid w:val="00D01A2E"/>
    <w:rsid w:val="00D05C7E"/>
    <w:rsid w:val="00D165D4"/>
    <w:rsid w:val="00D313AD"/>
    <w:rsid w:val="00D37553"/>
    <w:rsid w:val="00D41FAF"/>
    <w:rsid w:val="00D63049"/>
    <w:rsid w:val="00D64748"/>
    <w:rsid w:val="00D659D0"/>
    <w:rsid w:val="00D66774"/>
    <w:rsid w:val="00D70D00"/>
    <w:rsid w:val="00D74A29"/>
    <w:rsid w:val="00D85FF8"/>
    <w:rsid w:val="00D95012"/>
    <w:rsid w:val="00DE5C84"/>
    <w:rsid w:val="00E0549B"/>
    <w:rsid w:val="00E114BE"/>
    <w:rsid w:val="00E32137"/>
    <w:rsid w:val="00E33A80"/>
    <w:rsid w:val="00E3408B"/>
    <w:rsid w:val="00E34757"/>
    <w:rsid w:val="00E4592B"/>
    <w:rsid w:val="00E46BE0"/>
    <w:rsid w:val="00E542FB"/>
    <w:rsid w:val="00E72FF9"/>
    <w:rsid w:val="00E8724D"/>
    <w:rsid w:val="00EA6A83"/>
    <w:rsid w:val="00EA704C"/>
    <w:rsid w:val="00EB2AD9"/>
    <w:rsid w:val="00EC1023"/>
    <w:rsid w:val="00EC6023"/>
    <w:rsid w:val="00EC6712"/>
    <w:rsid w:val="00EE3895"/>
    <w:rsid w:val="00EE5255"/>
    <w:rsid w:val="00EF0D67"/>
    <w:rsid w:val="00EF5238"/>
    <w:rsid w:val="00EF7BDE"/>
    <w:rsid w:val="00F01500"/>
    <w:rsid w:val="00F02EBA"/>
    <w:rsid w:val="00F10F09"/>
    <w:rsid w:val="00F20BBD"/>
    <w:rsid w:val="00F21253"/>
    <w:rsid w:val="00F21E35"/>
    <w:rsid w:val="00F263BF"/>
    <w:rsid w:val="00F301CD"/>
    <w:rsid w:val="00F421AE"/>
    <w:rsid w:val="00F43D31"/>
    <w:rsid w:val="00F45FB6"/>
    <w:rsid w:val="00F51E76"/>
    <w:rsid w:val="00F641D0"/>
    <w:rsid w:val="00F66BB2"/>
    <w:rsid w:val="00F827B5"/>
    <w:rsid w:val="00F863B8"/>
    <w:rsid w:val="00F9027D"/>
    <w:rsid w:val="00F951EC"/>
    <w:rsid w:val="00F96085"/>
    <w:rsid w:val="00FD1175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4294966387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210</cp:revision>
  <cp:lastPrinted>2018-11-23T03:27:00Z</cp:lastPrinted>
  <dcterms:created xsi:type="dcterms:W3CDTF">2014-07-01T10:07:00Z</dcterms:created>
  <dcterms:modified xsi:type="dcterms:W3CDTF">2025-12-05T05:34:00Z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