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2A405526" w:rsidR="007335C4" w:rsidRPr="00AC166B" w:rsidRDefault="009E5FBF" w:rsidP="00550F7E">
      <w:pPr>
        <w:ind w:rightChars="26" w:right="55"/>
        <w:jc w:val="center"/>
        <w:rPr>
          <w:rFonts w:ascii="宋体" w:eastAsia="宋体" w:hAnsi="宋体"/>
          <w:b/>
          <w:sz w:val="32"/>
          <w:szCs w:val="28"/>
        </w:rPr>
      </w:pPr>
      <w:bookmarkStart w:id="0" w:name="_Hlk144130638"/>
      <w:r>
        <w:rPr>
          <w:rFonts w:ascii="宋体" w:eastAsia="宋体" w:hAnsi="宋体"/>
          <w:b/>
          <w:sz w:val="32"/>
        </w:rPr>
        <w:t>西山产业园磨憨园区项目修规方案设计及初步设计服务</w:t>
      </w:r>
      <w:r w:rsidR="00ED001B" w:rsidRPr="00ED001B">
        <w:rPr>
          <w:rFonts w:ascii="宋体" w:eastAsia="宋体" w:hAnsi="宋体" w:hint="eastAsia"/>
          <w:b/>
          <w:sz w:val="32"/>
        </w:rPr>
        <w:t>成交结果公告</w:t>
      </w:r>
    </w:p>
    <w:p w14:paraId="2CDD5B69" w14:textId="03363B6E" w:rsidR="007335C4" w:rsidRPr="00AC166B" w:rsidRDefault="006151E2" w:rsidP="00ED001B">
      <w:pPr>
        <w:spacing w:line="324" w:lineRule="auto"/>
        <w:rPr>
          <w:rFonts w:ascii="宋体" w:eastAsia="宋体" w:hAnsi="宋体"/>
          <w:szCs w:val="21"/>
        </w:rPr>
      </w:pPr>
      <w:r w:rsidRPr="00AC166B">
        <w:rPr>
          <w:rFonts w:ascii="宋体" w:eastAsia="宋体" w:hAnsi="宋体"/>
          <w:b/>
        </w:rPr>
        <w:t>项目名称：</w:t>
      </w:r>
      <w:r w:rsidR="00761DAA" w:rsidRPr="00761DAA">
        <w:rPr>
          <w:rFonts w:ascii="宋体" w:eastAsia="宋体" w:hAnsi="宋体" w:hint="eastAsia"/>
          <w:szCs w:val="21"/>
        </w:rPr>
        <w:t>西山产业园磨憨园区项目修规方案设计及初步设计服务</w:t>
      </w:r>
    </w:p>
    <w:p w14:paraId="430889B6" w14:textId="4F528B91" w:rsidR="007335C4" w:rsidRPr="00AC166B" w:rsidRDefault="006151E2" w:rsidP="00ED001B">
      <w:pPr>
        <w:spacing w:line="324" w:lineRule="auto"/>
        <w:rPr>
          <w:rFonts w:ascii="宋体" w:eastAsia="宋体" w:hAnsi="宋体"/>
          <w:szCs w:val="21"/>
        </w:rPr>
      </w:pPr>
      <w:r w:rsidRPr="00AC166B">
        <w:rPr>
          <w:rFonts w:ascii="宋体" w:eastAsia="宋体" w:hAnsi="宋体"/>
          <w:b/>
        </w:rPr>
        <w:t>项目编号：</w:t>
      </w:r>
      <w:r w:rsidR="009E5FBF">
        <w:rPr>
          <w:rFonts w:ascii="宋体" w:eastAsia="宋体" w:hAnsi="宋体"/>
          <w:szCs w:val="21"/>
        </w:rPr>
        <w:t>KCFW-2025-10409</w:t>
      </w:r>
    </w:p>
    <w:p w14:paraId="3997D84B" w14:textId="36589AE2"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采购人：</w:t>
      </w:r>
      <w:r w:rsidR="00B93C60">
        <w:rPr>
          <w:rFonts w:ascii="宋体" w:eastAsia="宋体" w:hAnsi="宋体" w:hint="eastAsia"/>
          <w:szCs w:val="21"/>
        </w:rPr>
        <w:t>昆明市西山区城改置地发展有限公司</w:t>
      </w:r>
    </w:p>
    <w:p w14:paraId="11519289" w14:textId="77777777"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ED001B">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1BC1CD13" w14:textId="77777777" w:rsidR="00761DAA" w:rsidRPr="00D939A0" w:rsidRDefault="00761DAA" w:rsidP="00761DAA">
      <w:pPr>
        <w:spacing w:line="360" w:lineRule="auto"/>
        <w:ind w:firstLineChars="200" w:firstLine="422"/>
        <w:rPr>
          <w:rFonts w:ascii="宋体" w:hAnsi="宋体"/>
          <w:szCs w:val="21"/>
        </w:rPr>
      </w:pPr>
      <w:r w:rsidRPr="004421CD">
        <w:rPr>
          <w:rFonts w:ascii="宋体" w:hAnsi="宋体" w:hint="eastAsia"/>
          <w:b/>
          <w:szCs w:val="21"/>
        </w:rPr>
        <w:t>第一推荐成交候选人为：</w:t>
      </w:r>
      <w:r w:rsidRPr="004421CD">
        <w:rPr>
          <w:rFonts w:ascii="宋体" w:hAnsi="宋体" w:cs="Calibri" w:hint="eastAsia"/>
          <w:kern w:val="0"/>
          <w:szCs w:val="21"/>
          <w:u w:val="single"/>
        </w:rPr>
        <w:t>昆明市规划设计研究院有限公司</w:t>
      </w:r>
      <w:r w:rsidRPr="004421CD">
        <w:rPr>
          <w:rFonts w:ascii="宋体" w:hAnsi="宋体" w:hint="eastAsia"/>
          <w:szCs w:val="21"/>
        </w:rPr>
        <w:t>，最后报价：</w:t>
      </w:r>
      <w:r w:rsidRPr="004421CD">
        <w:rPr>
          <w:rFonts w:ascii="宋体" w:hAnsi="宋体" w:hint="eastAsia"/>
          <w:szCs w:val="21"/>
          <w:u w:val="single"/>
        </w:rPr>
        <w:t>小写：¥</w:t>
      </w:r>
      <w:r w:rsidRPr="004421CD">
        <w:rPr>
          <w:rFonts w:ascii="宋体" w:hAnsi="宋体"/>
          <w:szCs w:val="21"/>
          <w:u w:val="single"/>
        </w:rPr>
        <w:t>427000.00</w:t>
      </w:r>
      <w:r w:rsidRPr="004421CD">
        <w:rPr>
          <w:rFonts w:ascii="宋体" w:hAnsi="宋体" w:hint="eastAsia"/>
          <w:szCs w:val="21"/>
          <w:u w:val="single"/>
        </w:rPr>
        <w:t>元（大写：人民币肆拾贰万柒仟元整）</w:t>
      </w:r>
      <w:r w:rsidRPr="004421CD">
        <w:rPr>
          <w:rFonts w:ascii="宋体" w:hAnsi="宋体" w:hint="eastAsia"/>
          <w:szCs w:val="21"/>
        </w:rPr>
        <w:t>；</w:t>
      </w:r>
      <w:r w:rsidRPr="004421CD">
        <w:rPr>
          <w:rFonts w:ascii="宋体" w:hAnsi="宋体" w:hint="eastAsia"/>
          <w:kern w:val="0"/>
          <w:szCs w:val="21"/>
        </w:rPr>
        <w:t>服务期限承诺</w:t>
      </w:r>
      <w:r w:rsidRPr="004421CD">
        <w:rPr>
          <w:rFonts w:ascii="宋体" w:hAnsi="宋体" w:hint="eastAsia"/>
          <w:szCs w:val="21"/>
        </w:rPr>
        <w:t>：</w:t>
      </w:r>
      <w:r w:rsidRPr="004421CD">
        <w:rPr>
          <w:rFonts w:ascii="宋体" w:hAnsi="宋体" w:hint="eastAsia"/>
          <w:szCs w:val="28"/>
          <w:u w:val="single"/>
        </w:rPr>
        <w:t>自合同签订生效之日至取得本项目初设批复文件为止</w:t>
      </w:r>
      <w:r w:rsidRPr="004421CD">
        <w:rPr>
          <w:rFonts w:ascii="宋体" w:hAnsi="宋体"/>
          <w:szCs w:val="28"/>
        </w:rPr>
        <w:fldChar w:fldCharType="begin"/>
      </w:r>
      <w:r w:rsidRPr="004421CD">
        <w:rPr>
          <w:rFonts w:ascii="宋体" w:hAnsi="宋体"/>
          <w:szCs w:val="28"/>
        </w:rPr>
        <w:instrText xml:space="preserve"> </w:instrText>
      </w:r>
      <w:r w:rsidRPr="004421CD">
        <w:rPr>
          <w:rFonts w:ascii="宋体" w:hAnsi="宋体" w:hint="eastAsia"/>
          <w:szCs w:val="28"/>
        </w:rPr>
        <w:instrText>AUTOTEXT  input414 \* MERGEFORMAT</w:instrText>
      </w:r>
      <w:r w:rsidRPr="004421CD">
        <w:rPr>
          <w:rFonts w:ascii="宋体" w:hAnsi="宋体"/>
          <w:szCs w:val="28"/>
        </w:rPr>
        <w:instrText xml:space="preserve"> </w:instrText>
      </w:r>
      <w:r w:rsidRPr="004421CD">
        <w:rPr>
          <w:rFonts w:ascii="宋体" w:hAnsi="宋体"/>
          <w:szCs w:val="28"/>
        </w:rPr>
        <w:fldChar w:fldCharType="end"/>
      </w:r>
      <w:r w:rsidRPr="004421CD">
        <w:rPr>
          <w:rFonts w:ascii="宋体" w:hAnsi="宋体" w:hint="eastAsia"/>
          <w:szCs w:val="21"/>
        </w:rPr>
        <w:t>；质量标准承诺：</w:t>
      </w:r>
      <w:r w:rsidRPr="004421CD">
        <w:rPr>
          <w:rFonts w:ascii="宋体" w:hAnsi="宋体" w:hint="eastAsia"/>
          <w:szCs w:val="28"/>
          <w:u w:val="single"/>
        </w:rPr>
        <w:t>符合国家、地方及行业现行的设计标准、规范和规程的要求，确保设计成果资料完整、真实准确、清晰有据、符合项目实际，且确保设计成果资料通过相关行政主管部门的审批，并对所提供的成果质量负终身责任</w:t>
      </w:r>
      <w:r w:rsidRPr="004421CD">
        <w:rPr>
          <w:rFonts w:ascii="宋体" w:hAnsi="宋体"/>
          <w:szCs w:val="28"/>
        </w:rPr>
        <w:fldChar w:fldCharType="begin"/>
      </w:r>
      <w:r w:rsidRPr="004421CD">
        <w:rPr>
          <w:rFonts w:ascii="宋体" w:hAnsi="宋体"/>
          <w:szCs w:val="28"/>
        </w:rPr>
        <w:instrText xml:space="preserve"> </w:instrText>
      </w:r>
      <w:r w:rsidRPr="004421CD">
        <w:rPr>
          <w:rFonts w:ascii="宋体" w:hAnsi="宋体" w:hint="eastAsia"/>
          <w:szCs w:val="28"/>
        </w:rPr>
        <w:instrText>AUTOTEXT  input414 \* MERGEFORMAT</w:instrText>
      </w:r>
      <w:r w:rsidRPr="004421CD">
        <w:rPr>
          <w:rFonts w:ascii="宋体" w:hAnsi="宋体"/>
          <w:szCs w:val="28"/>
        </w:rPr>
        <w:instrText xml:space="preserve"> </w:instrText>
      </w:r>
      <w:r w:rsidRPr="004421CD">
        <w:rPr>
          <w:rFonts w:ascii="宋体" w:hAnsi="宋体"/>
          <w:szCs w:val="28"/>
        </w:rPr>
        <w:fldChar w:fldCharType="end"/>
      </w:r>
      <w:r w:rsidRPr="004421CD">
        <w:rPr>
          <w:rFonts w:ascii="宋体" w:hAnsi="宋体" w:hint="eastAsia"/>
          <w:szCs w:val="21"/>
        </w:rPr>
        <w:t>；项目实施地点承诺：</w:t>
      </w:r>
      <w:r w:rsidRPr="004421CD">
        <w:rPr>
          <w:rFonts w:ascii="宋体" w:hAnsi="宋体" w:hint="eastAsia"/>
          <w:szCs w:val="28"/>
          <w:u w:val="single"/>
        </w:rPr>
        <w:t>中国老挝磨憨-磨丁经济合作区，南坡工业园区一期南侧，KCMH2025-38号地块</w:t>
      </w:r>
      <w:r w:rsidRPr="004421CD">
        <w:rPr>
          <w:rFonts w:ascii="宋体" w:hAnsi="宋体"/>
          <w:szCs w:val="28"/>
        </w:rPr>
        <w:fldChar w:fldCharType="begin"/>
      </w:r>
      <w:r w:rsidRPr="004421CD">
        <w:rPr>
          <w:rFonts w:ascii="宋体" w:hAnsi="宋体"/>
          <w:szCs w:val="28"/>
        </w:rPr>
        <w:instrText xml:space="preserve"> </w:instrText>
      </w:r>
      <w:r w:rsidRPr="004421CD">
        <w:rPr>
          <w:rFonts w:ascii="宋体" w:hAnsi="宋体" w:hint="eastAsia"/>
          <w:szCs w:val="28"/>
        </w:rPr>
        <w:instrText>AUTOTEXT  input414 \* MERGEFORMAT</w:instrText>
      </w:r>
      <w:r w:rsidRPr="004421CD">
        <w:rPr>
          <w:rFonts w:ascii="宋体" w:hAnsi="宋体"/>
          <w:szCs w:val="28"/>
        </w:rPr>
        <w:instrText xml:space="preserve"> </w:instrText>
      </w:r>
      <w:r w:rsidRPr="004421CD">
        <w:rPr>
          <w:rFonts w:ascii="宋体" w:hAnsi="宋体"/>
          <w:szCs w:val="28"/>
        </w:rPr>
        <w:fldChar w:fldCharType="end"/>
      </w:r>
      <w:r w:rsidRPr="004421CD">
        <w:rPr>
          <w:rFonts w:ascii="宋体" w:hAnsi="宋体" w:hint="eastAsia"/>
          <w:szCs w:val="21"/>
        </w:rPr>
        <w:t>；设计负责人：</w:t>
      </w:r>
      <w:r w:rsidRPr="004421CD">
        <w:rPr>
          <w:rFonts w:ascii="宋体" w:hAnsi="宋体" w:hint="eastAsia"/>
          <w:szCs w:val="28"/>
          <w:u w:val="single"/>
        </w:rPr>
        <w:t>徐丹霞</w:t>
      </w:r>
      <w:r w:rsidRPr="004421CD">
        <w:rPr>
          <w:rFonts w:ascii="宋体" w:hAnsi="宋体"/>
          <w:szCs w:val="28"/>
        </w:rPr>
        <w:fldChar w:fldCharType="begin"/>
      </w:r>
      <w:r w:rsidRPr="004421CD">
        <w:rPr>
          <w:rFonts w:ascii="宋体" w:hAnsi="宋体"/>
          <w:szCs w:val="28"/>
        </w:rPr>
        <w:instrText xml:space="preserve"> </w:instrText>
      </w:r>
      <w:r w:rsidRPr="004421CD">
        <w:rPr>
          <w:rFonts w:ascii="宋体" w:hAnsi="宋体" w:hint="eastAsia"/>
          <w:szCs w:val="28"/>
        </w:rPr>
        <w:instrText>AUTOTEXT  input414 \* MERGEFORMAT</w:instrText>
      </w:r>
      <w:r w:rsidRPr="004421CD">
        <w:rPr>
          <w:rFonts w:ascii="宋体" w:hAnsi="宋体"/>
          <w:szCs w:val="28"/>
        </w:rPr>
        <w:instrText xml:space="preserve"> </w:instrText>
      </w:r>
      <w:r w:rsidRPr="004421CD">
        <w:rPr>
          <w:rFonts w:ascii="宋体" w:hAnsi="宋体"/>
          <w:szCs w:val="28"/>
        </w:rPr>
        <w:fldChar w:fldCharType="end"/>
      </w:r>
      <w:r w:rsidRPr="004421CD">
        <w:rPr>
          <w:rFonts w:ascii="宋体" w:hAnsi="宋体" w:hint="eastAsia"/>
          <w:szCs w:val="21"/>
        </w:rPr>
        <w:t>；</w:t>
      </w:r>
      <w:r w:rsidRPr="004421CD">
        <w:rPr>
          <w:rFonts w:ascii="宋体" w:hAnsi="宋体" w:hint="eastAsia"/>
        </w:rPr>
        <w:t>说</w:t>
      </w:r>
      <w:r w:rsidRPr="00D939A0">
        <w:rPr>
          <w:rFonts w:ascii="宋体" w:hAnsi="宋体" w:hint="eastAsia"/>
        </w:rPr>
        <w:t>明</w:t>
      </w:r>
      <w:r w:rsidRPr="00D939A0">
        <w:rPr>
          <w:rFonts w:ascii="宋体" w:hAnsi="宋体" w:hint="eastAsia"/>
          <w:szCs w:val="21"/>
        </w:rPr>
        <w:t>：</w:t>
      </w:r>
      <w:r w:rsidRPr="00D939A0">
        <w:rPr>
          <w:rFonts w:ascii="宋体" w:hAnsi="宋体" w:hint="eastAsia"/>
          <w:szCs w:val="21"/>
          <w:u w:val="single"/>
        </w:rPr>
        <w:t>无</w:t>
      </w:r>
      <w:r w:rsidRPr="00D939A0">
        <w:rPr>
          <w:rFonts w:ascii="宋体" w:hAnsi="宋体" w:hint="eastAsia"/>
          <w:szCs w:val="21"/>
        </w:rPr>
        <w:t>；最后得分：</w:t>
      </w:r>
      <w:r w:rsidRPr="00D939A0">
        <w:rPr>
          <w:rFonts w:ascii="宋体" w:hAnsi="宋体"/>
          <w:szCs w:val="21"/>
          <w:u w:val="single"/>
        </w:rPr>
        <w:t>85.58</w:t>
      </w:r>
      <w:r w:rsidRPr="00D939A0">
        <w:rPr>
          <w:rFonts w:ascii="宋体" w:hAnsi="宋体" w:hint="eastAsia"/>
          <w:szCs w:val="21"/>
        </w:rPr>
        <w:t>分。</w:t>
      </w:r>
    </w:p>
    <w:p w14:paraId="13BBE65B" w14:textId="74E513B0" w:rsidR="00FC695F" w:rsidRPr="000B1A4E" w:rsidRDefault="00761DAA" w:rsidP="00761DAA">
      <w:pPr>
        <w:pStyle w:val="0"/>
        <w:spacing w:line="324" w:lineRule="auto"/>
        <w:ind w:firstLineChars="200" w:firstLine="422"/>
        <w:rPr>
          <w:rFonts w:ascii="宋体" w:hAnsi="宋体"/>
          <w:szCs w:val="21"/>
        </w:rPr>
      </w:pPr>
      <w:r w:rsidRPr="00D939A0">
        <w:rPr>
          <w:rFonts w:ascii="宋体" w:hAnsi="宋体" w:hint="eastAsia"/>
          <w:b/>
          <w:szCs w:val="21"/>
        </w:rPr>
        <w:t>第二推荐成交候选人为：</w:t>
      </w:r>
      <w:r w:rsidRPr="00D939A0">
        <w:rPr>
          <w:rFonts w:ascii="宋体" w:hAnsi="宋体" w:cs="Calibri" w:hint="eastAsia"/>
          <w:kern w:val="0"/>
          <w:szCs w:val="21"/>
          <w:u w:val="single"/>
        </w:rPr>
        <w:t>重庆大恒工程设计有限公司</w:t>
      </w:r>
      <w:r w:rsidRPr="00D939A0">
        <w:rPr>
          <w:rFonts w:ascii="宋体" w:hAnsi="宋体" w:hint="eastAsia"/>
          <w:szCs w:val="21"/>
        </w:rPr>
        <w:t>，最后报价：</w:t>
      </w:r>
      <w:r w:rsidRPr="00D939A0">
        <w:rPr>
          <w:rFonts w:ascii="宋体" w:hAnsi="宋体" w:hint="eastAsia"/>
          <w:szCs w:val="21"/>
          <w:u w:val="single"/>
        </w:rPr>
        <w:t>小写：¥</w:t>
      </w:r>
      <w:r w:rsidRPr="00D939A0">
        <w:rPr>
          <w:rFonts w:ascii="宋体" w:hAnsi="宋体"/>
          <w:szCs w:val="21"/>
          <w:u w:val="single"/>
        </w:rPr>
        <w:t>468000.00</w:t>
      </w:r>
      <w:r w:rsidRPr="00D939A0">
        <w:rPr>
          <w:rFonts w:ascii="宋体" w:hAnsi="宋体" w:hint="eastAsia"/>
          <w:szCs w:val="21"/>
          <w:u w:val="single"/>
        </w:rPr>
        <w:t>元（大写：人民币肆拾陆万捌仟元整）</w:t>
      </w:r>
      <w:r w:rsidRPr="00D939A0">
        <w:rPr>
          <w:rFonts w:ascii="宋体" w:hAnsi="宋体" w:hint="eastAsia"/>
          <w:szCs w:val="21"/>
        </w:rPr>
        <w:t>；</w:t>
      </w:r>
      <w:r w:rsidRPr="00D939A0">
        <w:rPr>
          <w:rFonts w:ascii="宋体" w:hAnsi="宋体" w:hint="eastAsia"/>
          <w:kern w:val="0"/>
          <w:szCs w:val="21"/>
        </w:rPr>
        <w:t>服务期限承诺</w:t>
      </w:r>
      <w:r w:rsidRPr="00D939A0">
        <w:rPr>
          <w:rFonts w:ascii="宋体" w:hAnsi="宋体" w:hint="eastAsia"/>
          <w:szCs w:val="21"/>
        </w:rPr>
        <w:t>：</w:t>
      </w:r>
      <w:r w:rsidRPr="00D939A0">
        <w:rPr>
          <w:rFonts w:ascii="宋体" w:hAnsi="宋体" w:hint="eastAsia"/>
          <w:szCs w:val="28"/>
          <w:u w:val="single"/>
        </w:rPr>
        <w:t>自合同签订生效之日至取得本项目初设批复文件为止</w:t>
      </w:r>
      <w:r w:rsidRPr="00D939A0">
        <w:rPr>
          <w:rFonts w:ascii="宋体" w:hAnsi="宋体"/>
          <w:szCs w:val="28"/>
        </w:rPr>
        <w:fldChar w:fldCharType="begin"/>
      </w:r>
      <w:r w:rsidRPr="00D939A0">
        <w:rPr>
          <w:rFonts w:ascii="宋体" w:hAnsi="宋体"/>
          <w:szCs w:val="28"/>
        </w:rPr>
        <w:instrText xml:space="preserve"> </w:instrText>
      </w:r>
      <w:r w:rsidRPr="00D939A0">
        <w:rPr>
          <w:rFonts w:ascii="宋体" w:hAnsi="宋体" w:hint="eastAsia"/>
          <w:szCs w:val="28"/>
        </w:rPr>
        <w:instrText>AUTOTEXT  input414 \* MERGEFORMAT</w:instrText>
      </w:r>
      <w:r w:rsidRPr="00D939A0">
        <w:rPr>
          <w:rFonts w:ascii="宋体" w:hAnsi="宋体"/>
          <w:szCs w:val="28"/>
        </w:rPr>
        <w:instrText xml:space="preserve"> </w:instrText>
      </w:r>
      <w:r w:rsidRPr="00D939A0">
        <w:rPr>
          <w:rFonts w:ascii="宋体" w:hAnsi="宋体"/>
          <w:szCs w:val="28"/>
        </w:rPr>
        <w:fldChar w:fldCharType="end"/>
      </w:r>
      <w:r w:rsidRPr="00D939A0">
        <w:rPr>
          <w:rFonts w:ascii="宋体" w:hAnsi="宋体" w:hint="eastAsia"/>
          <w:szCs w:val="21"/>
        </w:rPr>
        <w:t>；质量标准承诺：</w:t>
      </w:r>
      <w:r w:rsidRPr="00D939A0">
        <w:rPr>
          <w:rFonts w:ascii="宋体" w:hAnsi="宋体" w:hint="eastAsia"/>
          <w:szCs w:val="28"/>
          <w:u w:val="single"/>
        </w:rPr>
        <w:t>符合国家、地方及行业现行的设计标准、规范和规程的要求，确保设计成果资料完整、真实准确、清晰有据、符合项目实际，且确保设计成果资料通过相关行政主管部门的审批，并对所提供的成果质量负终身责任</w:t>
      </w:r>
      <w:r w:rsidRPr="00D939A0">
        <w:rPr>
          <w:rFonts w:ascii="宋体" w:hAnsi="宋体"/>
          <w:szCs w:val="28"/>
        </w:rPr>
        <w:fldChar w:fldCharType="begin"/>
      </w:r>
      <w:r w:rsidRPr="00D939A0">
        <w:rPr>
          <w:rFonts w:ascii="宋体" w:hAnsi="宋体"/>
          <w:szCs w:val="28"/>
        </w:rPr>
        <w:instrText xml:space="preserve"> </w:instrText>
      </w:r>
      <w:r w:rsidRPr="00D939A0">
        <w:rPr>
          <w:rFonts w:ascii="宋体" w:hAnsi="宋体" w:hint="eastAsia"/>
          <w:szCs w:val="28"/>
        </w:rPr>
        <w:instrText>AUTOTEXT  input414 \* MERGEFORMAT</w:instrText>
      </w:r>
      <w:r w:rsidRPr="00D939A0">
        <w:rPr>
          <w:rFonts w:ascii="宋体" w:hAnsi="宋体"/>
          <w:szCs w:val="28"/>
        </w:rPr>
        <w:instrText xml:space="preserve"> </w:instrText>
      </w:r>
      <w:r w:rsidRPr="00D939A0">
        <w:rPr>
          <w:rFonts w:ascii="宋体" w:hAnsi="宋体"/>
          <w:szCs w:val="28"/>
        </w:rPr>
        <w:fldChar w:fldCharType="end"/>
      </w:r>
      <w:r w:rsidRPr="00D939A0">
        <w:rPr>
          <w:rFonts w:ascii="宋体" w:hAnsi="宋体" w:hint="eastAsia"/>
          <w:szCs w:val="21"/>
        </w:rPr>
        <w:t>；项目实施地点承诺：</w:t>
      </w:r>
      <w:r w:rsidRPr="00D939A0">
        <w:rPr>
          <w:rFonts w:ascii="宋体" w:hAnsi="宋体" w:hint="eastAsia"/>
          <w:szCs w:val="28"/>
          <w:u w:val="single"/>
        </w:rPr>
        <w:t>中国老挝磨憨-磨丁经济合作区，南坡工业园区一期南侧，KCMH2025-38号地块</w:t>
      </w:r>
      <w:r w:rsidRPr="00D939A0">
        <w:rPr>
          <w:rFonts w:ascii="宋体" w:hAnsi="宋体"/>
          <w:szCs w:val="28"/>
        </w:rPr>
        <w:fldChar w:fldCharType="begin"/>
      </w:r>
      <w:r w:rsidRPr="00D939A0">
        <w:rPr>
          <w:rFonts w:ascii="宋体" w:hAnsi="宋体"/>
          <w:szCs w:val="28"/>
        </w:rPr>
        <w:instrText xml:space="preserve"> </w:instrText>
      </w:r>
      <w:r w:rsidRPr="00D939A0">
        <w:rPr>
          <w:rFonts w:ascii="宋体" w:hAnsi="宋体" w:hint="eastAsia"/>
          <w:szCs w:val="28"/>
        </w:rPr>
        <w:instrText>AUTOTEXT  input414 \* MERGEFORMAT</w:instrText>
      </w:r>
      <w:r w:rsidRPr="00D939A0">
        <w:rPr>
          <w:rFonts w:ascii="宋体" w:hAnsi="宋体"/>
          <w:szCs w:val="28"/>
        </w:rPr>
        <w:instrText xml:space="preserve"> </w:instrText>
      </w:r>
      <w:r w:rsidRPr="00D939A0">
        <w:rPr>
          <w:rFonts w:ascii="宋体" w:hAnsi="宋体"/>
          <w:szCs w:val="28"/>
        </w:rPr>
        <w:fldChar w:fldCharType="end"/>
      </w:r>
      <w:r w:rsidRPr="00D939A0">
        <w:rPr>
          <w:rFonts w:ascii="宋体" w:hAnsi="宋体" w:hint="eastAsia"/>
          <w:szCs w:val="21"/>
        </w:rPr>
        <w:t>；设计负责人：</w:t>
      </w:r>
      <w:r w:rsidRPr="00D939A0">
        <w:rPr>
          <w:rFonts w:ascii="宋体" w:hAnsi="宋体" w:hint="eastAsia"/>
          <w:szCs w:val="28"/>
          <w:u w:val="single"/>
        </w:rPr>
        <w:t>周南建</w:t>
      </w:r>
      <w:r w:rsidRPr="00D939A0">
        <w:rPr>
          <w:rFonts w:ascii="宋体" w:hAnsi="宋体"/>
          <w:szCs w:val="28"/>
        </w:rPr>
        <w:fldChar w:fldCharType="begin"/>
      </w:r>
      <w:r w:rsidRPr="00D939A0">
        <w:rPr>
          <w:rFonts w:ascii="宋体" w:hAnsi="宋体"/>
          <w:szCs w:val="28"/>
        </w:rPr>
        <w:instrText xml:space="preserve"> </w:instrText>
      </w:r>
      <w:r w:rsidRPr="00D939A0">
        <w:rPr>
          <w:rFonts w:ascii="宋体" w:hAnsi="宋体" w:hint="eastAsia"/>
          <w:szCs w:val="28"/>
        </w:rPr>
        <w:instrText>AUTOTEXT  input414 \* MERGEFORMAT</w:instrText>
      </w:r>
      <w:r w:rsidRPr="00D939A0">
        <w:rPr>
          <w:rFonts w:ascii="宋体" w:hAnsi="宋体"/>
          <w:szCs w:val="28"/>
        </w:rPr>
        <w:instrText xml:space="preserve"> </w:instrText>
      </w:r>
      <w:r w:rsidRPr="00D939A0">
        <w:rPr>
          <w:rFonts w:ascii="宋体" w:hAnsi="宋体"/>
          <w:szCs w:val="28"/>
        </w:rPr>
        <w:fldChar w:fldCharType="end"/>
      </w:r>
      <w:r w:rsidRPr="00D939A0">
        <w:rPr>
          <w:rFonts w:ascii="宋体" w:hAnsi="宋体" w:hint="eastAsia"/>
          <w:szCs w:val="21"/>
        </w:rPr>
        <w:t>；</w:t>
      </w:r>
      <w:r w:rsidRPr="00D939A0">
        <w:rPr>
          <w:rFonts w:ascii="宋体" w:hAnsi="宋体" w:hint="eastAsia"/>
        </w:rPr>
        <w:t>说明</w:t>
      </w:r>
      <w:r w:rsidRPr="00D939A0">
        <w:rPr>
          <w:rFonts w:ascii="宋体" w:hAnsi="宋体" w:hint="eastAsia"/>
          <w:szCs w:val="21"/>
        </w:rPr>
        <w:t>：</w:t>
      </w:r>
      <w:r w:rsidRPr="00D939A0">
        <w:rPr>
          <w:rFonts w:ascii="宋体" w:hAnsi="宋体" w:hint="eastAsia"/>
          <w:szCs w:val="21"/>
          <w:u w:val="single"/>
        </w:rPr>
        <w:t>无</w:t>
      </w:r>
      <w:r w:rsidRPr="00D939A0">
        <w:rPr>
          <w:rFonts w:ascii="宋体" w:hAnsi="宋体" w:hint="eastAsia"/>
          <w:szCs w:val="21"/>
        </w:rPr>
        <w:t>；最后得分：</w:t>
      </w:r>
      <w:r w:rsidRPr="00D939A0">
        <w:rPr>
          <w:rFonts w:ascii="宋体" w:hAnsi="宋体"/>
          <w:szCs w:val="21"/>
          <w:u w:val="single"/>
        </w:rPr>
        <w:t>74.10</w:t>
      </w:r>
      <w:r w:rsidRPr="00D939A0">
        <w:rPr>
          <w:rFonts w:ascii="宋体" w:hAnsi="宋体" w:hint="eastAsia"/>
          <w:szCs w:val="21"/>
        </w:rPr>
        <w:t>分。</w:t>
      </w:r>
    </w:p>
    <w:p w14:paraId="5E457CA2" w14:textId="50D9BBD7" w:rsidR="007335C4" w:rsidRPr="00AC166B" w:rsidRDefault="00A46704" w:rsidP="00ED001B">
      <w:pPr>
        <w:spacing w:line="324"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761DAA" w:rsidRPr="00675A9C">
        <w:rPr>
          <w:rFonts w:ascii="宋体" w:hAnsi="宋体" w:hint="eastAsia"/>
          <w:szCs w:val="21"/>
        </w:rPr>
        <w:t>浙江地标设计集团有限公司</w:t>
      </w:r>
      <w:r w:rsidR="00761DAA">
        <w:rPr>
          <w:rFonts w:ascii="宋体" w:hAnsi="宋体" w:hint="eastAsia"/>
          <w:szCs w:val="21"/>
        </w:rPr>
        <w:t>提交的响应文件中，未提供</w:t>
      </w:r>
      <w:r w:rsidR="00761DAA" w:rsidRPr="00675A9C">
        <w:rPr>
          <w:rFonts w:ascii="宋体" w:hAnsi="宋体" w:hint="eastAsia"/>
          <w:szCs w:val="21"/>
        </w:rPr>
        <w:t>有效的行政主管部门颁发的城乡规划（国土空间规划）编制乙级及其以上资质</w:t>
      </w:r>
      <w:r w:rsidR="00761DAA">
        <w:rPr>
          <w:rFonts w:ascii="宋体" w:hAnsi="宋体" w:hint="eastAsia"/>
          <w:szCs w:val="21"/>
        </w:rPr>
        <w:t xml:space="preserve">证明材料，不符合本项目竞争性磋商文件 </w:t>
      </w:r>
      <w:r w:rsidR="00761DAA" w:rsidRPr="00675A9C">
        <w:rPr>
          <w:rFonts w:ascii="宋体" w:hAnsi="宋体" w:hint="eastAsia"/>
          <w:szCs w:val="21"/>
        </w:rPr>
        <w:t>第三章</w:t>
      </w:r>
      <w:r w:rsidR="00761DAA">
        <w:rPr>
          <w:rFonts w:ascii="宋体" w:hAnsi="宋体" w:hint="eastAsia"/>
          <w:szCs w:val="21"/>
        </w:rPr>
        <w:t xml:space="preserve"> </w:t>
      </w:r>
      <w:r w:rsidR="00761DAA" w:rsidRPr="00675A9C">
        <w:rPr>
          <w:rFonts w:ascii="宋体" w:hAnsi="宋体" w:hint="eastAsia"/>
          <w:szCs w:val="21"/>
        </w:rPr>
        <w:t>评审办法（综合评分法）</w:t>
      </w:r>
      <w:r w:rsidR="00761DAA">
        <w:rPr>
          <w:rFonts w:ascii="宋体" w:hAnsi="宋体" w:hint="eastAsia"/>
          <w:szCs w:val="21"/>
        </w:rPr>
        <w:t xml:space="preserve"> </w:t>
      </w:r>
      <w:r w:rsidR="00761DAA" w:rsidRPr="00675A9C">
        <w:rPr>
          <w:rFonts w:ascii="宋体" w:hAnsi="宋体" w:hint="eastAsia"/>
          <w:szCs w:val="21"/>
        </w:rPr>
        <w:t>2.2</w:t>
      </w:r>
      <w:r w:rsidR="00761DAA">
        <w:rPr>
          <w:rFonts w:ascii="宋体" w:hAnsi="宋体" w:hint="eastAsia"/>
          <w:szCs w:val="21"/>
        </w:rPr>
        <w:t xml:space="preserve"> </w:t>
      </w:r>
      <w:r w:rsidR="00761DAA" w:rsidRPr="00675A9C">
        <w:rPr>
          <w:rFonts w:ascii="宋体" w:hAnsi="宋体" w:hint="eastAsia"/>
          <w:szCs w:val="21"/>
        </w:rPr>
        <w:t>资格评审标准</w:t>
      </w:r>
      <w:r w:rsidR="00761DAA">
        <w:rPr>
          <w:rFonts w:ascii="宋体" w:hAnsi="宋体" w:hint="eastAsia"/>
          <w:szCs w:val="21"/>
        </w:rPr>
        <w:t xml:space="preserve"> 中“</w:t>
      </w:r>
      <w:r w:rsidR="00761DAA" w:rsidRPr="00675A9C">
        <w:rPr>
          <w:rFonts w:ascii="宋体" w:hAnsi="宋体" w:hint="eastAsia"/>
          <w:szCs w:val="21"/>
        </w:rPr>
        <w:t>资质要求</w:t>
      </w:r>
      <w:r w:rsidR="00761DAA">
        <w:rPr>
          <w:rFonts w:ascii="宋体" w:hAnsi="宋体" w:hint="eastAsia"/>
          <w:szCs w:val="21"/>
        </w:rPr>
        <w:t>”的要求，故不予通过资格审查</w:t>
      </w:r>
      <w:r w:rsidR="004A5ED7" w:rsidRPr="00AC166B">
        <w:rPr>
          <w:rFonts w:ascii="宋体" w:eastAsia="宋体" w:hAnsi="宋体" w:hint="eastAsia"/>
          <w:bCs/>
          <w:szCs w:val="21"/>
        </w:rPr>
        <w:t>。</w:t>
      </w:r>
    </w:p>
    <w:p w14:paraId="69CD61E4" w14:textId="56802E7C" w:rsidR="000E5FEA" w:rsidRPr="00AC166B" w:rsidRDefault="000E5FEA" w:rsidP="00ED001B">
      <w:pPr>
        <w:spacing w:line="324"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761DAA">
        <w:rPr>
          <w:rFonts w:ascii="宋体" w:eastAsia="宋体" w:hAnsi="宋体" w:hint="eastAsia"/>
          <w:szCs w:val="21"/>
        </w:rPr>
        <w:t>30</w:t>
      </w:r>
      <w:r w:rsidR="00036EB7" w:rsidRPr="00AC166B">
        <w:rPr>
          <w:rFonts w:ascii="宋体" w:eastAsia="宋体" w:hAnsi="宋体" w:hint="eastAsia"/>
          <w:szCs w:val="21"/>
        </w:rPr>
        <w:t>日至202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761DAA">
        <w:rPr>
          <w:rFonts w:ascii="宋体" w:eastAsia="宋体" w:hAnsi="宋体" w:hint="eastAsia"/>
          <w:szCs w:val="21"/>
        </w:rPr>
        <w:t>31</w:t>
      </w:r>
      <w:r w:rsidR="00036EB7" w:rsidRPr="00AC166B">
        <w:rPr>
          <w:rFonts w:ascii="宋体" w:eastAsia="宋体" w:hAnsi="宋体" w:hint="eastAsia"/>
          <w:szCs w:val="21"/>
        </w:rPr>
        <w:t>日。</w:t>
      </w:r>
    </w:p>
    <w:p w14:paraId="07316975" w14:textId="2F6CC104" w:rsidR="000E5FEA" w:rsidRPr="00AC166B" w:rsidRDefault="000E5FEA" w:rsidP="00ED001B">
      <w:pPr>
        <w:spacing w:line="324"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ED001B">
        <w:rPr>
          <w:rFonts w:ascii="宋体" w:eastAsia="宋体" w:hAnsi="宋体" w:cs="宋体" w:hint="eastAsia"/>
          <w:kern w:val="0"/>
          <w:szCs w:val="21"/>
        </w:rPr>
        <w:t>杨</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ED001B" w:rsidRPr="00ED001B">
        <w:rPr>
          <w:rFonts w:ascii="宋体" w:eastAsia="宋体" w:hAnsi="宋体" w:cs="宋体"/>
          <w:kern w:val="0"/>
          <w:szCs w:val="21"/>
        </w:rPr>
        <w:t>18787106368</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ED001B">
      <w:pPr>
        <w:spacing w:line="324"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ED001B">
      <w:pPr>
        <w:spacing w:line="324" w:lineRule="auto"/>
        <w:ind w:firstLineChars="200" w:firstLine="420"/>
        <w:rPr>
          <w:rFonts w:ascii="宋体" w:eastAsia="宋体" w:hAnsi="宋体" w:cs="Times New Roman"/>
          <w:szCs w:val="21"/>
        </w:rPr>
      </w:pPr>
    </w:p>
    <w:p w14:paraId="6093300D" w14:textId="786232C8" w:rsidR="007335C4" w:rsidRPr="00AC166B" w:rsidRDefault="00B93C60" w:rsidP="00ED001B">
      <w:pPr>
        <w:spacing w:line="324"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昆明市西山区城改置地发展有限公司</w:t>
      </w:r>
    </w:p>
    <w:p w14:paraId="2BA93AA9" w14:textId="77777777" w:rsidR="004A2DC2" w:rsidRPr="00AC166B" w:rsidRDefault="004A2DC2" w:rsidP="00ED001B">
      <w:pPr>
        <w:spacing w:line="324" w:lineRule="auto"/>
        <w:ind w:firstLineChars="200" w:firstLine="420"/>
        <w:jc w:val="right"/>
        <w:rPr>
          <w:rFonts w:ascii="宋体" w:eastAsia="宋体" w:hAnsi="宋体"/>
          <w:szCs w:val="21"/>
        </w:rPr>
      </w:pPr>
    </w:p>
    <w:bookmarkEnd w:id="2"/>
    <w:p w14:paraId="09A74FF9" w14:textId="4501E367" w:rsidR="007335C4" w:rsidRPr="00AC166B" w:rsidRDefault="006151E2" w:rsidP="00ED001B">
      <w:pPr>
        <w:spacing w:line="324"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764A68" w:rsidRPr="00AC166B">
        <w:rPr>
          <w:rFonts w:ascii="宋体" w:eastAsia="宋体" w:hAnsi="宋体" w:cs="Calibri" w:hint="eastAsia"/>
          <w:szCs w:val="21"/>
        </w:rPr>
        <w:t>5</w:t>
      </w:r>
      <w:r w:rsidRPr="00AC166B">
        <w:rPr>
          <w:rFonts w:ascii="宋体" w:eastAsia="宋体" w:hAnsi="宋体" w:cs="Calibri" w:hint="eastAsia"/>
          <w:szCs w:val="21"/>
        </w:rPr>
        <w:t>年</w:t>
      </w:r>
      <w:r w:rsidR="00AC166B">
        <w:rPr>
          <w:rFonts w:ascii="宋体" w:eastAsia="宋体" w:hAnsi="宋体" w:cs="Calibri" w:hint="eastAsia"/>
          <w:szCs w:val="21"/>
        </w:rPr>
        <w:t>1</w:t>
      </w:r>
      <w:r w:rsidR="00ED001B">
        <w:rPr>
          <w:rFonts w:ascii="宋体" w:eastAsia="宋体" w:hAnsi="宋体" w:cs="Calibri" w:hint="eastAsia"/>
          <w:szCs w:val="21"/>
        </w:rPr>
        <w:t>2</w:t>
      </w:r>
      <w:r w:rsidRPr="00AC166B">
        <w:rPr>
          <w:rFonts w:ascii="宋体" w:eastAsia="宋体" w:hAnsi="宋体" w:cs="Calibri" w:hint="eastAsia"/>
          <w:szCs w:val="21"/>
        </w:rPr>
        <w:t>月</w:t>
      </w:r>
      <w:r w:rsidR="00761DAA">
        <w:rPr>
          <w:rFonts w:ascii="宋体" w:eastAsia="宋体" w:hAnsi="宋体" w:cs="Calibri" w:hint="eastAsia"/>
          <w:szCs w:val="21"/>
        </w:rPr>
        <w:t>30</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E6074" w14:textId="77777777" w:rsidR="00B8120E" w:rsidRDefault="00B8120E">
      <w:r>
        <w:separator/>
      </w:r>
    </w:p>
  </w:endnote>
  <w:endnote w:type="continuationSeparator" w:id="0">
    <w:p w14:paraId="32876139" w14:textId="77777777" w:rsidR="00B8120E" w:rsidRDefault="00B81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C99FB" w14:textId="77777777" w:rsidR="00B8120E" w:rsidRDefault="00B8120E">
      <w:r>
        <w:separator/>
      </w:r>
    </w:p>
  </w:footnote>
  <w:footnote w:type="continuationSeparator" w:id="0">
    <w:p w14:paraId="3AF4C413" w14:textId="77777777" w:rsidR="00B8120E" w:rsidRDefault="00B812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0C77"/>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6819"/>
    <w:rsid w:val="0032063C"/>
    <w:rsid w:val="003238AC"/>
    <w:rsid w:val="00326D83"/>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1DAA"/>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E5FBF"/>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120E"/>
    <w:rsid w:val="00B84968"/>
    <w:rsid w:val="00B8696E"/>
    <w:rsid w:val="00B91101"/>
    <w:rsid w:val="00B93C60"/>
    <w:rsid w:val="00B93DA7"/>
    <w:rsid w:val="00BA0431"/>
    <w:rsid w:val="00BA6F05"/>
    <w:rsid w:val="00BC2F0F"/>
    <w:rsid w:val="00BD34D3"/>
    <w:rsid w:val="00BD5490"/>
    <w:rsid w:val="00BE3EF6"/>
    <w:rsid w:val="00C03BBC"/>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4294966422</TotalTime>
  <Pages>1</Pages>
  <Words>195</Words>
  <Characters>1117</Characters>
  <Application>Microsoft Office Word</Application>
  <DocSecurity>0</DocSecurity>
  <Lines>9</Lines>
  <Paragraphs>2</Paragraphs>
  <ScaleCrop>false</ScaleCrop>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269</cp:revision>
  <cp:lastPrinted>2018-11-23T03:27:00Z</cp:lastPrinted>
  <dcterms:created xsi:type="dcterms:W3CDTF">2014-07-01T10:07:00Z</dcterms:created>
  <dcterms:modified xsi:type="dcterms:W3CDTF">2025-12-30T02:31:00Z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