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5CAF5" w14:textId="721733EA" w:rsidR="00753B06" w:rsidRDefault="00AB18A5" w:rsidP="00550F7E">
      <w:pPr>
        <w:ind w:rightChars="26" w:right="55"/>
        <w:jc w:val="center"/>
        <w:rPr>
          <w:b/>
          <w:sz w:val="32"/>
        </w:rPr>
      </w:pPr>
      <w:bookmarkStart w:id="0" w:name="_Hlk144130638"/>
      <w:r>
        <w:rPr>
          <w:b/>
          <w:sz w:val="32"/>
        </w:rPr>
        <w:t>西山区磷石膏综合利用项目曹家沟点位专项水土保持方案编制服务</w:t>
      </w:r>
    </w:p>
    <w:p w14:paraId="769E2AD0" w14:textId="72617A82" w:rsidR="007335C4" w:rsidRDefault="0030354B" w:rsidP="00550F7E">
      <w:pPr>
        <w:ind w:rightChars="26" w:right="55"/>
        <w:jc w:val="center"/>
        <w:rPr>
          <w:rFonts w:asciiTheme="minorEastAsia" w:hAnsiTheme="minorEastAsia"/>
          <w:b/>
          <w:sz w:val="32"/>
          <w:szCs w:val="28"/>
        </w:rPr>
      </w:pPr>
      <w:r w:rsidRPr="0030354B">
        <w:rPr>
          <w:rFonts w:hint="eastAsia"/>
          <w:b/>
          <w:sz w:val="32"/>
        </w:rPr>
        <w:t>成交</w:t>
      </w:r>
      <w:r w:rsidR="00ED6FF2">
        <w:rPr>
          <w:rFonts w:hint="eastAsia"/>
          <w:b/>
          <w:sz w:val="32"/>
        </w:rPr>
        <w:t>结果公告</w:t>
      </w:r>
    </w:p>
    <w:p w14:paraId="2CDD5B69" w14:textId="5E28F5CC" w:rsidR="007335C4" w:rsidRPr="00D95012" w:rsidRDefault="006151E2" w:rsidP="0030354B">
      <w:pPr>
        <w:spacing w:line="300" w:lineRule="auto"/>
        <w:rPr>
          <w:rFonts w:asciiTheme="minorEastAsia" w:hAnsiTheme="minorEastAsia"/>
          <w:szCs w:val="21"/>
        </w:rPr>
      </w:pPr>
      <w:r>
        <w:rPr>
          <w:b/>
        </w:rPr>
        <w:t>项目名称：</w:t>
      </w:r>
      <w:r w:rsidR="00AB18A5">
        <w:rPr>
          <w:rFonts w:asciiTheme="minorEastAsia" w:hAnsiTheme="minorEastAsia"/>
          <w:szCs w:val="21"/>
        </w:rPr>
        <w:t>西山区磷石膏综合利用项目曹家沟点位专项水土保持方案编制服务</w:t>
      </w:r>
    </w:p>
    <w:p w14:paraId="430889B6" w14:textId="299E9D0C" w:rsidR="007335C4" w:rsidRPr="000E5FEA" w:rsidRDefault="006151E2" w:rsidP="0030354B">
      <w:pPr>
        <w:spacing w:line="300" w:lineRule="auto"/>
        <w:rPr>
          <w:rFonts w:asciiTheme="minorEastAsia" w:hAnsiTheme="minorEastAsia"/>
          <w:szCs w:val="21"/>
        </w:rPr>
      </w:pPr>
      <w:r>
        <w:rPr>
          <w:b/>
        </w:rPr>
        <w:t>项目编号：</w:t>
      </w:r>
      <w:r w:rsidR="00AB18A5">
        <w:rPr>
          <w:rFonts w:asciiTheme="minorEastAsia" w:hAnsiTheme="minorEastAsia"/>
          <w:szCs w:val="21"/>
        </w:rPr>
        <w:t>KCFW-2026-10637</w:t>
      </w:r>
    </w:p>
    <w:p w14:paraId="3997D84B" w14:textId="619E89F6" w:rsidR="007335C4" w:rsidRPr="000E5FEA" w:rsidRDefault="006151E2" w:rsidP="0030354B">
      <w:pPr>
        <w:spacing w:line="300" w:lineRule="auto"/>
        <w:rPr>
          <w:rFonts w:asciiTheme="minorEastAsia" w:hAnsiTheme="minorEastAsia"/>
          <w:szCs w:val="21"/>
        </w:rPr>
      </w:pPr>
      <w:r w:rsidRPr="000E5FEA">
        <w:rPr>
          <w:rFonts w:asciiTheme="minorEastAsia" w:hAnsiTheme="minorEastAsia" w:hint="eastAsia"/>
          <w:b/>
          <w:szCs w:val="21"/>
        </w:rPr>
        <w:t>采购人：</w:t>
      </w:r>
      <w:r w:rsidR="00DD323E">
        <w:rPr>
          <w:rFonts w:asciiTheme="minorEastAsia" w:hAnsiTheme="minorEastAsia" w:hint="eastAsia"/>
          <w:szCs w:val="21"/>
        </w:rPr>
        <w:t>昆明市西山区产城融合投资有限公司</w:t>
      </w:r>
    </w:p>
    <w:p w14:paraId="11519289" w14:textId="77777777" w:rsidR="007335C4" w:rsidRPr="000E5FEA" w:rsidRDefault="006151E2" w:rsidP="0030354B">
      <w:pPr>
        <w:spacing w:line="300" w:lineRule="auto"/>
        <w:rPr>
          <w:rFonts w:asciiTheme="minorEastAsia" w:hAnsiTheme="minorEastAsia"/>
          <w:szCs w:val="21"/>
        </w:rPr>
      </w:pPr>
      <w:r w:rsidRPr="000E5FEA">
        <w:rPr>
          <w:rFonts w:asciiTheme="minorEastAsia" w:hAnsiTheme="minorEastAsia" w:hint="eastAsia"/>
          <w:b/>
          <w:szCs w:val="21"/>
        </w:rPr>
        <w:t>采购代理机构：</w:t>
      </w:r>
      <w:r w:rsidRPr="000E5FEA">
        <w:rPr>
          <w:rFonts w:asciiTheme="minorEastAsia" w:hAnsiTheme="minorEastAsia" w:hint="eastAsia"/>
          <w:szCs w:val="21"/>
        </w:rPr>
        <w:t>昆明晨晟招标有限责任公司</w:t>
      </w:r>
    </w:p>
    <w:p w14:paraId="016F4AB8" w14:textId="3409A87D" w:rsidR="007335C4" w:rsidRPr="000E5FEA" w:rsidRDefault="006151E2" w:rsidP="0030354B">
      <w:pPr>
        <w:spacing w:line="300" w:lineRule="auto"/>
        <w:rPr>
          <w:rFonts w:asciiTheme="minorEastAsia" w:hAnsiTheme="minorEastAsia"/>
          <w:szCs w:val="21"/>
        </w:rPr>
      </w:pPr>
      <w:r w:rsidRPr="000E5FEA">
        <w:rPr>
          <w:rFonts w:asciiTheme="minorEastAsia" w:hAnsiTheme="minorEastAsia" w:hint="eastAsia"/>
          <w:b/>
          <w:szCs w:val="21"/>
        </w:rPr>
        <w:t>采购方式：</w:t>
      </w:r>
      <w:r w:rsidRPr="000E5FEA">
        <w:rPr>
          <w:rFonts w:asciiTheme="minorEastAsia" w:hAnsiTheme="minorEastAsia" w:hint="eastAsia"/>
          <w:szCs w:val="21"/>
        </w:rPr>
        <w:t>竞争性</w:t>
      </w:r>
      <w:r w:rsidR="003D2561">
        <w:rPr>
          <w:rFonts w:asciiTheme="minorEastAsia" w:hAnsiTheme="minorEastAsia" w:hint="eastAsia"/>
          <w:szCs w:val="21"/>
        </w:rPr>
        <w:t>磋商</w:t>
      </w:r>
    </w:p>
    <w:bookmarkEnd w:id="0"/>
    <w:p w14:paraId="25922A1F" w14:textId="14932E2D" w:rsidR="007335C4" w:rsidRPr="000E5FEA" w:rsidRDefault="00ED6FF2" w:rsidP="0030354B">
      <w:pPr>
        <w:spacing w:line="300" w:lineRule="auto"/>
        <w:rPr>
          <w:rFonts w:asciiTheme="minorEastAsia" w:hAnsiTheme="minorEastAsia"/>
          <w:b/>
          <w:szCs w:val="21"/>
        </w:rPr>
      </w:pPr>
      <w:r>
        <w:rPr>
          <w:rFonts w:asciiTheme="minorEastAsia" w:hAnsiTheme="minorEastAsia" w:hint="eastAsia"/>
          <w:b/>
          <w:szCs w:val="21"/>
        </w:rPr>
        <w:t>成交</w:t>
      </w:r>
      <w:r w:rsidR="006151E2" w:rsidRPr="000E5FEA">
        <w:rPr>
          <w:rFonts w:asciiTheme="minorEastAsia" w:hAnsiTheme="minorEastAsia" w:hint="eastAsia"/>
          <w:b/>
          <w:szCs w:val="21"/>
        </w:rPr>
        <w:t>结果：</w:t>
      </w:r>
      <w:bookmarkStart w:id="1" w:name="_Hlk528053469"/>
    </w:p>
    <w:p w14:paraId="434E3980" w14:textId="3A1D05A0" w:rsidR="0030354B" w:rsidRPr="00977D6A" w:rsidRDefault="007C32A7" w:rsidP="0030354B">
      <w:pPr>
        <w:spacing w:line="300" w:lineRule="auto"/>
        <w:ind w:firstLineChars="200" w:firstLine="420"/>
        <w:rPr>
          <w:rFonts w:ascii="宋体" w:hAnsi="宋体"/>
          <w:szCs w:val="21"/>
        </w:rPr>
      </w:pPr>
      <w:bookmarkStart w:id="2" w:name="_Hlk178157714"/>
      <w:r w:rsidRPr="007E64C5">
        <w:rPr>
          <w:rFonts w:ascii="宋体" w:hAnsi="宋体" w:cs="Calibri" w:hint="eastAsia"/>
          <w:kern w:val="0"/>
          <w:szCs w:val="21"/>
          <w:u w:val="single"/>
        </w:rPr>
        <w:t>云南恒成工程设计咨询有限公司</w:t>
      </w:r>
      <w:r w:rsidRPr="003705E6">
        <w:rPr>
          <w:rFonts w:ascii="宋体" w:hAnsi="宋体" w:hint="eastAsia"/>
          <w:szCs w:val="21"/>
        </w:rPr>
        <w:t>，</w:t>
      </w:r>
      <w:r>
        <w:rPr>
          <w:rFonts w:ascii="宋体" w:hAnsi="宋体" w:hint="eastAsia"/>
          <w:szCs w:val="21"/>
        </w:rPr>
        <w:t>成交</w:t>
      </w:r>
      <w:r w:rsidRPr="003705E6">
        <w:rPr>
          <w:rFonts w:ascii="宋体" w:hAnsi="宋体" w:hint="eastAsia"/>
          <w:szCs w:val="21"/>
        </w:rPr>
        <w:t>价：</w:t>
      </w:r>
      <w:r w:rsidRPr="003705E6">
        <w:rPr>
          <w:rFonts w:ascii="宋体" w:hAnsi="宋体" w:hint="eastAsia"/>
          <w:szCs w:val="21"/>
          <w:u w:val="single"/>
        </w:rPr>
        <w:t>小写：¥</w:t>
      </w:r>
      <w:r w:rsidRPr="007E64C5">
        <w:rPr>
          <w:rFonts w:ascii="宋体" w:hAnsi="宋体"/>
          <w:szCs w:val="21"/>
          <w:u w:val="single"/>
        </w:rPr>
        <w:t>96000.00</w:t>
      </w:r>
      <w:r w:rsidRPr="003705E6">
        <w:rPr>
          <w:rFonts w:ascii="宋体" w:hAnsi="宋体" w:hint="eastAsia"/>
          <w:szCs w:val="21"/>
          <w:u w:val="single"/>
        </w:rPr>
        <w:t>元（大写：人民币</w:t>
      </w:r>
      <w:r>
        <w:rPr>
          <w:rFonts w:ascii="宋体" w:hAnsi="宋体" w:hint="eastAsia"/>
          <w:szCs w:val="21"/>
          <w:u w:val="single"/>
        </w:rPr>
        <w:t>玖万陆仟</w:t>
      </w:r>
      <w:r w:rsidRPr="003705E6">
        <w:rPr>
          <w:rFonts w:ascii="宋体" w:hAnsi="宋体" w:hint="eastAsia"/>
          <w:szCs w:val="21"/>
          <w:u w:val="single"/>
        </w:rPr>
        <w:t>元整）</w:t>
      </w:r>
      <w:r w:rsidRPr="00DD763B">
        <w:rPr>
          <w:rFonts w:ascii="宋体" w:hAnsi="宋体" w:hint="eastAsia"/>
          <w:szCs w:val="21"/>
        </w:rPr>
        <w:t>；</w:t>
      </w:r>
      <w:r w:rsidRPr="00C648B5">
        <w:rPr>
          <w:rFonts w:ascii="宋体" w:hAnsi="宋体" w:hint="eastAsia"/>
          <w:kern w:val="0"/>
          <w:szCs w:val="21"/>
        </w:rPr>
        <w:t>服务期限承诺</w:t>
      </w:r>
      <w:r w:rsidRPr="00DD763B">
        <w:rPr>
          <w:rFonts w:ascii="宋体" w:hAnsi="宋体" w:hint="eastAsia"/>
          <w:szCs w:val="21"/>
        </w:rPr>
        <w:t>：</w:t>
      </w:r>
      <w:r w:rsidRPr="007E64C5">
        <w:rPr>
          <w:rFonts w:ascii="宋体" w:hAnsi="宋体" w:hint="eastAsia"/>
          <w:szCs w:val="28"/>
          <w:u w:val="single"/>
        </w:rPr>
        <w:t>以采购人下达的通知为准；在采购人要求的规定期限内完成水土保持方案的编制工作，并通过有关部门组织的评审，取得专家评审意见及相关行政主管部门备案证明，并提供相关后续服务</w:t>
      </w:r>
      <w:r w:rsidRPr="00DD763B">
        <w:rPr>
          <w:rFonts w:ascii="宋体" w:hAnsi="宋体"/>
          <w:szCs w:val="28"/>
        </w:rPr>
        <w:fldChar w:fldCharType="begin"/>
      </w:r>
      <w:r w:rsidRPr="00DD763B">
        <w:rPr>
          <w:rFonts w:ascii="宋体" w:hAnsi="宋体"/>
          <w:szCs w:val="28"/>
        </w:rPr>
        <w:instrText xml:space="preserve"> </w:instrText>
      </w:r>
      <w:r w:rsidRPr="00DD763B">
        <w:rPr>
          <w:rFonts w:ascii="宋体" w:hAnsi="宋体" w:hint="eastAsia"/>
          <w:szCs w:val="28"/>
        </w:rPr>
        <w:instrText>AUTOTEXT  input414 \* MERGEFORMAT</w:instrText>
      </w:r>
      <w:r w:rsidRPr="00DD763B">
        <w:rPr>
          <w:rFonts w:ascii="宋体" w:hAnsi="宋体"/>
          <w:szCs w:val="28"/>
        </w:rPr>
        <w:instrText xml:space="preserve"> </w:instrText>
      </w:r>
      <w:r w:rsidRPr="00DD763B">
        <w:rPr>
          <w:rFonts w:ascii="宋体" w:hAnsi="宋体"/>
          <w:szCs w:val="28"/>
        </w:rPr>
        <w:fldChar w:fldCharType="end"/>
      </w:r>
      <w:r w:rsidRPr="00DD763B">
        <w:rPr>
          <w:rFonts w:ascii="宋体" w:hAnsi="宋体" w:hint="eastAsia"/>
          <w:szCs w:val="21"/>
        </w:rPr>
        <w:t>；质量标准承诺：</w:t>
      </w:r>
      <w:r w:rsidRPr="007E64C5">
        <w:rPr>
          <w:rFonts w:ascii="宋体" w:hAnsi="宋体" w:hint="eastAsia"/>
          <w:szCs w:val="28"/>
          <w:u w:val="single"/>
        </w:rPr>
        <w:t>出具的水土保持方案等相关成果资料须符合国家、地方及行业现行的有关法律、法规、条例以及相关技术规范的要求，确保成果资料完整、真实准确、清晰有据，并通过有关部门组织的评审，取得专家评审意见及相关行政主管部门备案证明</w:t>
      </w:r>
      <w:r w:rsidRPr="00DD763B">
        <w:rPr>
          <w:rFonts w:ascii="宋体" w:hAnsi="宋体"/>
          <w:szCs w:val="28"/>
        </w:rPr>
        <w:fldChar w:fldCharType="begin"/>
      </w:r>
      <w:r w:rsidRPr="00DD763B">
        <w:rPr>
          <w:rFonts w:ascii="宋体" w:hAnsi="宋体"/>
          <w:szCs w:val="28"/>
        </w:rPr>
        <w:instrText xml:space="preserve"> </w:instrText>
      </w:r>
      <w:r w:rsidRPr="00DD763B">
        <w:rPr>
          <w:rFonts w:ascii="宋体" w:hAnsi="宋体" w:hint="eastAsia"/>
          <w:szCs w:val="28"/>
        </w:rPr>
        <w:instrText>AUTOTEXT  input414 \* MERGEFORMAT</w:instrText>
      </w:r>
      <w:r w:rsidRPr="00DD763B">
        <w:rPr>
          <w:rFonts w:ascii="宋体" w:hAnsi="宋体"/>
          <w:szCs w:val="28"/>
        </w:rPr>
        <w:instrText xml:space="preserve"> </w:instrText>
      </w:r>
      <w:r w:rsidRPr="00DD763B">
        <w:rPr>
          <w:rFonts w:ascii="宋体" w:hAnsi="宋体"/>
          <w:szCs w:val="28"/>
        </w:rPr>
        <w:fldChar w:fldCharType="end"/>
      </w:r>
      <w:r w:rsidRPr="00DD763B">
        <w:rPr>
          <w:rFonts w:ascii="宋体" w:hAnsi="宋体" w:hint="eastAsia"/>
          <w:szCs w:val="21"/>
        </w:rPr>
        <w:t>；</w:t>
      </w:r>
      <w:r w:rsidRPr="007E64C5">
        <w:rPr>
          <w:rFonts w:ascii="宋体" w:hAnsi="宋体" w:hint="eastAsia"/>
          <w:szCs w:val="21"/>
        </w:rPr>
        <w:t>项目实施地点承诺</w:t>
      </w:r>
      <w:r w:rsidRPr="00DD763B">
        <w:rPr>
          <w:rFonts w:ascii="宋体" w:hAnsi="宋体" w:hint="eastAsia"/>
          <w:szCs w:val="21"/>
        </w:rPr>
        <w:t>：</w:t>
      </w:r>
      <w:r w:rsidRPr="007E64C5">
        <w:rPr>
          <w:rFonts w:ascii="宋体" w:hAnsi="宋体" w:hint="eastAsia"/>
          <w:szCs w:val="21"/>
          <w:u w:val="single"/>
        </w:rPr>
        <w:t>昆明市海口街道曹家沟矿坑</w:t>
      </w:r>
      <w:r w:rsidRPr="00DD763B">
        <w:rPr>
          <w:rFonts w:ascii="宋体" w:hAnsi="宋体" w:hint="eastAsia"/>
          <w:szCs w:val="21"/>
        </w:rPr>
        <w:t>；</w:t>
      </w:r>
      <w:r>
        <w:rPr>
          <w:rFonts w:ascii="宋体" w:hAnsi="宋体" w:hint="eastAsia"/>
          <w:szCs w:val="21"/>
        </w:rPr>
        <w:t>项目负责人</w:t>
      </w:r>
      <w:r w:rsidRPr="00DD763B">
        <w:rPr>
          <w:rFonts w:ascii="宋体" w:hAnsi="宋体" w:hint="eastAsia"/>
          <w:szCs w:val="21"/>
        </w:rPr>
        <w:t>：</w:t>
      </w:r>
      <w:r w:rsidRPr="007E64C5">
        <w:rPr>
          <w:rFonts w:ascii="宋体" w:hAnsi="宋体" w:hint="eastAsia"/>
          <w:szCs w:val="21"/>
          <w:u w:val="single"/>
        </w:rPr>
        <w:t>岳奎</w:t>
      </w:r>
      <w:r w:rsidRPr="00DD763B">
        <w:rPr>
          <w:rFonts w:ascii="宋体" w:hAnsi="宋体" w:hint="eastAsia"/>
          <w:szCs w:val="21"/>
        </w:rPr>
        <w:t>；</w:t>
      </w:r>
      <w:r w:rsidRPr="00DD763B">
        <w:rPr>
          <w:rFonts w:ascii="宋体" w:hAnsi="宋体" w:hint="eastAsia"/>
        </w:rPr>
        <w:t>说明</w:t>
      </w:r>
      <w:r w:rsidRPr="00DD763B">
        <w:rPr>
          <w:rFonts w:ascii="宋体" w:hAnsi="宋体" w:hint="eastAsia"/>
          <w:szCs w:val="21"/>
        </w:rPr>
        <w:t>：</w:t>
      </w:r>
      <w:r w:rsidRPr="007E64C5">
        <w:rPr>
          <w:rFonts w:ascii="宋体" w:hAnsi="宋体" w:hint="eastAsia"/>
          <w:szCs w:val="21"/>
          <w:u w:val="single"/>
        </w:rPr>
        <w:t>报价包含但不限于：人工费、管理费、措施费、审核评审费、组织专家论证费、专家评审费、专家咨询费、保险费、税费、投标人的合理利润、交通费（差旅费）、缺陷修复费、成果资料的编制费、印刷费、装订费、以及合同明示或暗示的所有责任及成果资料审批完成后的后续服务等一切费用；报价考虑实施过程中的各种不确定因素，除双方合同中约定由采购人承担的费用外，采购人不再支付其他费用，供应商不以任何理由予以重复，作为供应商报价的依据</w:t>
      </w:r>
      <w:r w:rsidR="0030354B" w:rsidRPr="00977D6A">
        <w:rPr>
          <w:rFonts w:ascii="宋体" w:hAnsi="宋体" w:hint="eastAsia"/>
          <w:szCs w:val="21"/>
        </w:rPr>
        <w:t>。</w:t>
      </w:r>
    </w:p>
    <w:bookmarkEnd w:id="2"/>
    <w:p w14:paraId="7B7AC008" w14:textId="77777777" w:rsidR="00ED6FF2" w:rsidRPr="00B6658B" w:rsidRDefault="00ED6FF2" w:rsidP="0030354B">
      <w:pPr>
        <w:spacing w:line="300" w:lineRule="auto"/>
        <w:ind w:firstLineChars="200" w:firstLine="422"/>
        <w:rPr>
          <w:rFonts w:asciiTheme="minorEastAsia" w:hAnsiTheme="minorEastAsia"/>
          <w:b/>
          <w:szCs w:val="21"/>
        </w:rPr>
      </w:pPr>
    </w:p>
    <w:p w14:paraId="70C891EE" w14:textId="77777777" w:rsidR="00522A8C" w:rsidRPr="009D509C" w:rsidRDefault="00522A8C" w:rsidP="0030354B">
      <w:pPr>
        <w:spacing w:line="300" w:lineRule="auto"/>
        <w:ind w:firstLineChars="200" w:firstLine="420"/>
        <w:rPr>
          <w:rFonts w:asciiTheme="majorEastAsia" w:eastAsiaTheme="majorEastAsia" w:hAnsiTheme="majorEastAsia" w:cs="Times New Roman"/>
          <w:szCs w:val="21"/>
        </w:rPr>
      </w:pPr>
    </w:p>
    <w:p w14:paraId="6093300D" w14:textId="67457224" w:rsidR="007335C4" w:rsidRDefault="00DD323E" w:rsidP="0030354B">
      <w:pPr>
        <w:spacing w:line="300" w:lineRule="auto"/>
        <w:ind w:firstLineChars="200" w:firstLine="420"/>
        <w:jc w:val="right"/>
        <w:rPr>
          <w:rFonts w:asciiTheme="majorEastAsia" w:eastAsiaTheme="majorEastAsia" w:hAnsiTheme="majorEastAsia"/>
          <w:szCs w:val="21"/>
        </w:rPr>
      </w:pPr>
      <w:bookmarkStart w:id="3" w:name="_Hlk144130471"/>
      <w:r>
        <w:rPr>
          <w:rFonts w:asciiTheme="majorEastAsia" w:eastAsiaTheme="majorEastAsia" w:hAnsiTheme="majorEastAsia" w:hint="eastAsia"/>
          <w:szCs w:val="21"/>
        </w:rPr>
        <w:t>昆明市西山区产城融合投资有限公司</w:t>
      </w:r>
    </w:p>
    <w:p w14:paraId="2BA93AA9" w14:textId="77777777" w:rsidR="004A2DC2" w:rsidRPr="009D509C" w:rsidRDefault="004A2DC2" w:rsidP="0030354B">
      <w:pPr>
        <w:spacing w:line="300" w:lineRule="auto"/>
        <w:ind w:firstLineChars="200" w:firstLine="420"/>
        <w:jc w:val="right"/>
        <w:rPr>
          <w:rFonts w:asciiTheme="majorEastAsia" w:eastAsiaTheme="majorEastAsia" w:hAnsiTheme="majorEastAsia"/>
          <w:szCs w:val="21"/>
        </w:rPr>
      </w:pPr>
    </w:p>
    <w:bookmarkEnd w:id="3"/>
    <w:p w14:paraId="09A74FF9" w14:textId="3918D4B7" w:rsidR="007335C4" w:rsidRDefault="006151E2" w:rsidP="0030354B">
      <w:pPr>
        <w:spacing w:line="300" w:lineRule="auto"/>
        <w:ind w:firstLineChars="200" w:firstLine="420"/>
        <w:jc w:val="right"/>
        <w:rPr>
          <w:rFonts w:ascii="宋体" w:eastAsia="宋体" w:hAnsi="宋体" w:cs="Calibri"/>
          <w:szCs w:val="21"/>
        </w:rPr>
      </w:pPr>
      <w:r>
        <w:rPr>
          <w:rFonts w:ascii="宋体" w:eastAsia="宋体" w:hAnsi="宋体" w:cs="Calibri" w:hint="eastAsia"/>
          <w:szCs w:val="21"/>
        </w:rPr>
        <w:t>日期：20</w:t>
      </w:r>
      <w:r>
        <w:rPr>
          <w:rFonts w:ascii="宋体" w:eastAsia="宋体" w:hAnsi="宋体" w:cs="Calibri"/>
          <w:szCs w:val="21"/>
        </w:rPr>
        <w:t>2</w:t>
      </w:r>
      <w:r w:rsidR="00753B06">
        <w:rPr>
          <w:rFonts w:ascii="宋体" w:eastAsia="宋体" w:hAnsi="宋体" w:cs="Calibri" w:hint="eastAsia"/>
          <w:szCs w:val="21"/>
        </w:rPr>
        <w:t>6</w:t>
      </w:r>
      <w:r>
        <w:rPr>
          <w:rFonts w:ascii="宋体" w:eastAsia="宋体" w:hAnsi="宋体" w:cs="Calibri" w:hint="eastAsia"/>
          <w:szCs w:val="21"/>
        </w:rPr>
        <w:t>年</w:t>
      </w:r>
      <w:r w:rsidR="00753B06">
        <w:rPr>
          <w:rFonts w:ascii="宋体" w:eastAsia="宋体" w:hAnsi="宋体" w:cs="Calibri" w:hint="eastAsia"/>
          <w:szCs w:val="21"/>
        </w:rPr>
        <w:t>0</w:t>
      </w:r>
      <w:r w:rsidR="00663EC9">
        <w:rPr>
          <w:rFonts w:ascii="宋体" w:eastAsia="宋体" w:hAnsi="宋体" w:cs="Calibri" w:hint="eastAsia"/>
          <w:szCs w:val="21"/>
        </w:rPr>
        <w:t>4</w:t>
      </w:r>
      <w:r>
        <w:rPr>
          <w:rFonts w:ascii="宋体" w:eastAsia="宋体" w:hAnsi="宋体" w:cs="Calibri" w:hint="eastAsia"/>
          <w:szCs w:val="21"/>
        </w:rPr>
        <w:t>月</w:t>
      </w:r>
      <w:r w:rsidR="00663EC9">
        <w:rPr>
          <w:rFonts w:ascii="宋体" w:eastAsia="宋体" w:hAnsi="宋体" w:cs="Calibri" w:hint="eastAsia"/>
          <w:szCs w:val="21"/>
        </w:rPr>
        <w:t>10</w:t>
      </w:r>
      <w:r>
        <w:rPr>
          <w:rFonts w:ascii="宋体" w:eastAsia="宋体" w:hAnsi="宋体" w:cs="Calibri" w:hint="eastAsia"/>
          <w:szCs w:val="21"/>
        </w:rPr>
        <w:t>日</w:t>
      </w:r>
      <w:bookmarkEnd w:id="1"/>
    </w:p>
    <w:sectPr w:rsidR="007335C4">
      <w:footerReference w:type="default" r:id="rId7"/>
      <w:pgSz w:w="11906" w:h="16838"/>
      <w:pgMar w:top="1134" w:right="1247" w:bottom="1247" w:left="1247"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7ECBF9" w14:textId="77777777" w:rsidR="006E7DDE" w:rsidRDefault="006E7DDE">
      <w:r>
        <w:separator/>
      </w:r>
    </w:p>
  </w:endnote>
  <w:endnote w:type="continuationSeparator" w:id="0">
    <w:p w14:paraId="6B12889F" w14:textId="77777777" w:rsidR="006E7DDE" w:rsidRDefault="006E7D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8906" w14:textId="77777777" w:rsidR="007335C4" w:rsidRDefault="006151E2">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t>2</w:t>
    </w:r>
    <w:r>
      <w:fldChar w:fldCharType="end"/>
    </w:r>
    <w:r>
      <w:rPr>
        <w:rFonts w:hint="eastAsia"/>
      </w:rPr>
      <w:t>页，共</w:t>
    </w:r>
    <w:fldSimple w:instr=" NUMPAGES  \* Arabic  \* MERGEFORMAT ">
      <w: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B4EB75" w14:textId="77777777" w:rsidR="006E7DDE" w:rsidRDefault="006E7DDE">
      <w:r>
        <w:separator/>
      </w:r>
    </w:p>
  </w:footnote>
  <w:footnote w:type="continuationSeparator" w:id="0">
    <w:p w14:paraId="1F38C14D" w14:textId="77777777" w:rsidR="006E7DDE" w:rsidRDefault="006E7D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14180"/>
    <w:rsid w:val="00023962"/>
    <w:rsid w:val="00025418"/>
    <w:rsid w:val="000320E0"/>
    <w:rsid w:val="00034C87"/>
    <w:rsid w:val="00036EB7"/>
    <w:rsid w:val="00044EB6"/>
    <w:rsid w:val="00045677"/>
    <w:rsid w:val="00045AF1"/>
    <w:rsid w:val="00047ACA"/>
    <w:rsid w:val="00062C68"/>
    <w:rsid w:val="00063729"/>
    <w:rsid w:val="00065885"/>
    <w:rsid w:val="00066DE5"/>
    <w:rsid w:val="00084DE2"/>
    <w:rsid w:val="0009152E"/>
    <w:rsid w:val="00096CA3"/>
    <w:rsid w:val="000A04AC"/>
    <w:rsid w:val="000A2DDE"/>
    <w:rsid w:val="000A633E"/>
    <w:rsid w:val="000B1FEB"/>
    <w:rsid w:val="000C15A6"/>
    <w:rsid w:val="000C2ECD"/>
    <w:rsid w:val="000D10BE"/>
    <w:rsid w:val="000D7F89"/>
    <w:rsid w:val="000E13F1"/>
    <w:rsid w:val="000E3AC1"/>
    <w:rsid w:val="000E5FEA"/>
    <w:rsid w:val="000F5332"/>
    <w:rsid w:val="000F59CD"/>
    <w:rsid w:val="001030C2"/>
    <w:rsid w:val="00103376"/>
    <w:rsid w:val="001046AF"/>
    <w:rsid w:val="00104E48"/>
    <w:rsid w:val="0011421B"/>
    <w:rsid w:val="00117D6B"/>
    <w:rsid w:val="00121E17"/>
    <w:rsid w:val="001242E1"/>
    <w:rsid w:val="00124521"/>
    <w:rsid w:val="0013041D"/>
    <w:rsid w:val="00130DA2"/>
    <w:rsid w:val="001313D5"/>
    <w:rsid w:val="00142B71"/>
    <w:rsid w:val="00142F81"/>
    <w:rsid w:val="001461AD"/>
    <w:rsid w:val="00150F2C"/>
    <w:rsid w:val="001547A0"/>
    <w:rsid w:val="00172709"/>
    <w:rsid w:val="00174005"/>
    <w:rsid w:val="00176EDB"/>
    <w:rsid w:val="001805CF"/>
    <w:rsid w:val="00194D82"/>
    <w:rsid w:val="00195139"/>
    <w:rsid w:val="001A1A98"/>
    <w:rsid w:val="001A2D29"/>
    <w:rsid w:val="001B1CE6"/>
    <w:rsid w:val="001B2A50"/>
    <w:rsid w:val="001B59FB"/>
    <w:rsid w:val="001C784C"/>
    <w:rsid w:val="001D4A04"/>
    <w:rsid w:val="001D6768"/>
    <w:rsid w:val="001E058C"/>
    <w:rsid w:val="001E43EE"/>
    <w:rsid w:val="001F0EB1"/>
    <w:rsid w:val="001F3386"/>
    <w:rsid w:val="001F3EC0"/>
    <w:rsid w:val="00202734"/>
    <w:rsid w:val="00205482"/>
    <w:rsid w:val="00206CAE"/>
    <w:rsid w:val="00216D56"/>
    <w:rsid w:val="002209DF"/>
    <w:rsid w:val="00232EB8"/>
    <w:rsid w:val="00245E44"/>
    <w:rsid w:val="00256F16"/>
    <w:rsid w:val="00267E97"/>
    <w:rsid w:val="002735EF"/>
    <w:rsid w:val="00274269"/>
    <w:rsid w:val="00274B30"/>
    <w:rsid w:val="00277367"/>
    <w:rsid w:val="00277A5C"/>
    <w:rsid w:val="00283485"/>
    <w:rsid w:val="0028458D"/>
    <w:rsid w:val="00285EAF"/>
    <w:rsid w:val="0029049D"/>
    <w:rsid w:val="002923A0"/>
    <w:rsid w:val="002927B4"/>
    <w:rsid w:val="00295E7C"/>
    <w:rsid w:val="00297D2F"/>
    <w:rsid w:val="002A4F46"/>
    <w:rsid w:val="002B2132"/>
    <w:rsid w:val="002B3A94"/>
    <w:rsid w:val="002B4B28"/>
    <w:rsid w:val="002B7FC0"/>
    <w:rsid w:val="002B7FEC"/>
    <w:rsid w:val="002C1ED4"/>
    <w:rsid w:val="002C30B0"/>
    <w:rsid w:val="002C3DB6"/>
    <w:rsid w:val="002D1C48"/>
    <w:rsid w:val="002D5809"/>
    <w:rsid w:val="002F4F2C"/>
    <w:rsid w:val="00301836"/>
    <w:rsid w:val="00302754"/>
    <w:rsid w:val="0030354B"/>
    <w:rsid w:val="00303A9D"/>
    <w:rsid w:val="003071F5"/>
    <w:rsid w:val="00316819"/>
    <w:rsid w:val="0032063C"/>
    <w:rsid w:val="003238AC"/>
    <w:rsid w:val="00326D83"/>
    <w:rsid w:val="00334107"/>
    <w:rsid w:val="00335C3D"/>
    <w:rsid w:val="0034032E"/>
    <w:rsid w:val="003511DE"/>
    <w:rsid w:val="00375772"/>
    <w:rsid w:val="003801B7"/>
    <w:rsid w:val="0038588A"/>
    <w:rsid w:val="00385D8C"/>
    <w:rsid w:val="003943F4"/>
    <w:rsid w:val="003944A5"/>
    <w:rsid w:val="003952AE"/>
    <w:rsid w:val="003A4312"/>
    <w:rsid w:val="003C0750"/>
    <w:rsid w:val="003C248F"/>
    <w:rsid w:val="003C43B9"/>
    <w:rsid w:val="003D2561"/>
    <w:rsid w:val="003D4C82"/>
    <w:rsid w:val="003E02F7"/>
    <w:rsid w:val="003E0E98"/>
    <w:rsid w:val="003E0EDE"/>
    <w:rsid w:val="003F5F21"/>
    <w:rsid w:val="004136C4"/>
    <w:rsid w:val="004158B7"/>
    <w:rsid w:val="004315DF"/>
    <w:rsid w:val="004320CF"/>
    <w:rsid w:val="0044080C"/>
    <w:rsid w:val="00441F62"/>
    <w:rsid w:val="004512E0"/>
    <w:rsid w:val="004539D6"/>
    <w:rsid w:val="00453E64"/>
    <w:rsid w:val="00455E8C"/>
    <w:rsid w:val="0046352E"/>
    <w:rsid w:val="0046684B"/>
    <w:rsid w:val="00473815"/>
    <w:rsid w:val="0047381A"/>
    <w:rsid w:val="004771C9"/>
    <w:rsid w:val="00477ED4"/>
    <w:rsid w:val="0048307A"/>
    <w:rsid w:val="00484246"/>
    <w:rsid w:val="004904AD"/>
    <w:rsid w:val="00495527"/>
    <w:rsid w:val="0049772E"/>
    <w:rsid w:val="004A0496"/>
    <w:rsid w:val="004A2DC2"/>
    <w:rsid w:val="004A5E9D"/>
    <w:rsid w:val="004A5ED7"/>
    <w:rsid w:val="004B2130"/>
    <w:rsid w:val="004B2821"/>
    <w:rsid w:val="004B57E5"/>
    <w:rsid w:val="004B6B9D"/>
    <w:rsid w:val="004C2CEC"/>
    <w:rsid w:val="004C61CF"/>
    <w:rsid w:val="004C6256"/>
    <w:rsid w:val="004C643F"/>
    <w:rsid w:val="004C66E2"/>
    <w:rsid w:val="004D16EF"/>
    <w:rsid w:val="004D682F"/>
    <w:rsid w:val="004E16FC"/>
    <w:rsid w:val="004E272D"/>
    <w:rsid w:val="004E7FB8"/>
    <w:rsid w:val="004F1570"/>
    <w:rsid w:val="004F1FCF"/>
    <w:rsid w:val="004F7D52"/>
    <w:rsid w:val="00515C6E"/>
    <w:rsid w:val="00517647"/>
    <w:rsid w:val="005224C9"/>
    <w:rsid w:val="00522A8C"/>
    <w:rsid w:val="00522EE1"/>
    <w:rsid w:val="005234A6"/>
    <w:rsid w:val="00530D6B"/>
    <w:rsid w:val="0053692A"/>
    <w:rsid w:val="00536A67"/>
    <w:rsid w:val="00540A6F"/>
    <w:rsid w:val="00540F7B"/>
    <w:rsid w:val="00541264"/>
    <w:rsid w:val="00550F7E"/>
    <w:rsid w:val="00575F7E"/>
    <w:rsid w:val="00580316"/>
    <w:rsid w:val="005943A9"/>
    <w:rsid w:val="00594565"/>
    <w:rsid w:val="005A4F55"/>
    <w:rsid w:val="005B2A02"/>
    <w:rsid w:val="005B5D7E"/>
    <w:rsid w:val="005B612F"/>
    <w:rsid w:val="005C21B3"/>
    <w:rsid w:val="005D505F"/>
    <w:rsid w:val="005D5513"/>
    <w:rsid w:val="005E2A1C"/>
    <w:rsid w:val="005F0695"/>
    <w:rsid w:val="005F2639"/>
    <w:rsid w:val="005F30F5"/>
    <w:rsid w:val="0060738B"/>
    <w:rsid w:val="00607AC6"/>
    <w:rsid w:val="00611B5F"/>
    <w:rsid w:val="00611F6D"/>
    <w:rsid w:val="006151E2"/>
    <w:rsid w:val="0061622F"/>
    <w:rsid w:val="00622A92"/>
    <w:rsid w:val="00636934"/>
    <w:rsid w:val="00637F5F"/>
    <w:rsid w:val="00640029"/>
    <w:rsid w:val="00647AF4"/>
    <w:rsid w:val="00653C66"/>
    <w:rsid w:val="00655B09"/>
    <w:rsid w:val="006617A0"/>
    <w:rsid w:val="00663EC9"/>
    <w:rsid w:val="00665ABD"/>
    <w:rsid w:val="00670F54"/>
    <w:rsid w:val="00675727"/>
    <w:rsid w:val="00680816"/>
    <w:rsid w:val="006873FF"/>
    <w:rsid w:val="00692D43"/>
    <w:rsid w:val="00694F40"/>
    <w:rsid w:val="00697D5E"/>
    <w:rsid w:val="006A04A4"/>
    <w:rsid w:val="006A6485"/>
    <w:rsid w:val="006B241E"/>
    <w:rsid w:val="006C2AEA"/>
    <w:rsid w:val="006D2F98"/>
    <w:rsid w:val="006D51B4"/>
    <w:rsid w:val="006D5C22"/>
    <w:rsid w:val="006D7C84"/>
    <w:rsid w:val="006E2F48"/>
    <w:rsid w:val="006E49A2"/>
    <w:rsid w:val="006E6188"/>
    <w:rsid w:val="006E7DA7"/>
    <w:rsid w:val="006E7DDE"/>
    <w:rsid w:val="006F1AE7"/>
    <w:rsid w:val="00701A46"/>
    <w:rsid w:val="00702EE3"/>
    <w:rsid w:val="007067CF"/>
    <w:rsid w:val="00712330"/>
    <w:rsid w:val="007123C2"/>
    <w:rsid w:val="00717A73"/>
    <w:rsid w:val="007261AA"/>
    <w:rsid w:val="007335C4"/>
    <w:rsid w:val="007355B4"/>
    <w:rsid w:val="0074228A"/>
    <w:rsid w:val="00744F9F"/>
    <w:rsid w:val="00753B06"/>
    <w:rsid w:val="00756FD5"/>
    <w:rsid w:val="007648AE"/>
    <w:rsid w:val="00764A68"/>
    <w:rsid w:val="00764A79"/>
    <w:rsid w:val="00771481"/>
    <w:rsid w:val="00771BA3"/>
    <w:rsid w:val="00772E28"/>
    <w:rsid w:val="0078046D"/>
    <w:rsid w:val="00787AED"/>
    <w:rsid w:val="00792B3E"/>
    <w:rsid w:val="007931AD"/>
    <w:rsid w:val="00796062"/>
    <w:rsid w:val="007A3AB0"/>
    <w:rsid w:val="007C32A7"/>
    <w:rsid w:val="007C3954"/>
    <w:rsid w:val="007C3A11"/>
    <w:rsid w:val="007D0776"/>
    <w:rsid w:val="007D3E70"/>
    <w:rsid w:val="007E6D54"/>
    <w:rsid w:val="007E7382"/>
    <w:rsid w:val="007E782E"/>
    <w:rsid w:val="007F64C8"/>
    <w:rsid w:val="008042C5"/>
    <w:rsid w:val="00806B2C"/>
    <w:rsid w:val="0081179C"/>
    <w:rsid w:val="00816D8B"/>
    <w:rsid w:val="00821608"/>
    <w:rsid w:val="00824B18"/>
    <w:rsid w:val="0082614E"/>
    <w:rsid w:val="008345A7"/>
    <w:rsid w:val="00836565"/>
    <w:rsid w:val="00842039"/>
    <w:rsid w:val="00850B11"/>
    <w:rsid w:val="00860788"/>
    <w:rsid w:val="00872BFF"/>
    <w:rsid w:val="00877F0A"/>
    <w:rsid w:val="00880F89"/>
    <w:rsid w:val="008905BD"/>
    <w:rsid w:val="008A1DA6"/>
    <w:rsid w:val="008A719B"/>
    <w:rsid w:val="008A7EDA"/>
    <w:rsid w:val="008C5402"/>
    <w:rsid w:val="008C5D82"/>
    <w:rsid w:val="008C64E5"/>
    <w:rsid w:val="008D248F"/>
    <w:rsid w:val="008E13C6"/>
    <w:rsid w:val="008E219B"/>
    <w:rsid w:val="008E55B2"/>
    <w:rsid w:val="008F3933"/>
    <w:rsid w:val="008F4A21"/>
    <w:rsid w:val="008F6006"/>
    <w:rsid w:val="008F6AA1"/>
    <w:rsid w:val="00901726"/>
    <w:rsid w:val="0090549D"/>
    <w:rsid w:val="00907C09"/>
    <w:rsid w:val="00925E53"/>
    <w:rsid w:val="0092600E"/>
    <w:rsid w:val="009301E9"/>
    <w:rsid w:val="00937426"/>
    <w:rsid w:val="00942F0C"/>
    <w:rsid w:val="00943D35"/>
    <w:rsid w:val="0094412F"/>
    <w:rsid w:val="00945CE8"/>
    <w:rsid w:val="009506D3"/>
    <w:rsid w:val="00953B29"/>
    <w:rsid w:val="00955EEE"/>
    <w:rsid w:val="00961144"/>
    <w:rsid w:val="00962A58"/>
    <w:rsid w:val="009652D9"/>
    <w:rsid w:val="00972E3B"/>
    <w:rsid w:val="00980DCE"/>
    <w:rsid w:val="00982788"/>
    <w:rsid w:val="00983C21"/>
    <w:rsid w:val="009868CD"/>
    <w:rsid w:val="009A248E"/>
    <w:rsid w:val="009A6B99"/>
    <w:rsid w:val="009B09F8"/>
    <w:rsid w:val="009B44EE"/>
    <w:rsid w:val="009B50D5"/>
    <w:rsid w:val="009B5804"/>
    <w:rsid w:val="009D17A6"/>
    <w:rsid w:val="009D509C"/>
    <w:rsid w:val="009D5B79"/>
    <w:rsid w:val="009E047E"/>
    <w:rsid w:val="009E35AB"/>
    <w:rsid w:val="009F43B1"/>
    <w:rsid w:val="00A01755"/>
    <w:rsid w:val="00A1542D"/>
    <w:rsid w:val="00A15661"/>
    <w:rsid w:val="00A21C5E"/>
    <w:rsid w:val="00A46704"/>
    <w:rsid w:val="00A57544"/>
    <w:rsid w:val="00A804DF"/>
    <w:rsid w:val="00A86380"/>
    <w:rsid w:val="00A86ED3"/>
    <w:rsid w:val="00A873A2"/>
    <w:rsid w:val="00A90A43"/>
    <w:rsid w:val="00A9480C"/>
    <w:rsid w:val="00A968D4"/>
    <w:rsid w:val="00AA3989"/>
    <w:rsid w:val="00AA44B5"/>
    <w:rsid w:val="00AA6BE4"/>
    <w:rsid w:val="00AA7892"/>
    <w:rsid w:val="00AB0A63"/>
    <w:rsid w:val="00AB18A5"/>
    <w:rsid w:val="00AB52C2"/>
    <w:rsid w:val="00AC38D4"/>
    <w:rsid w:val="00AD29DE"/>
    <w:rsid w:val="00AF39A0"/>
    <w:rsid w:val="00B106D6"/>
    <w:rsid w:val="00B33E23"/>
    <w:rsid w:val="00B36BAA"/>
    <w:rsid w:val="00B439F6"/>
    <w:rsid w:val="00B5502D"/>
    <w:rsid w:val="00B63E7D"/>
    <w:rsid w:val="00B6658B"/>
    <w:rsid w:val="00B70DEE"/>
    <w:rsid w:val="00B734EB"/>
    <w:rsid w:val="00B75D9A"/>
    <w:rsid w:val="00B834AB"/>
    <w:rsid w:val="00B84968"/>
    <w:rsid w:val="00B8696E"/>
    <w:rsid w:val="00B91101"/>
    <w:rsid w:val="00B93DA7"/>
    <w:rsid w:val="00BA0431"/>
    <w:rsid w:val="00BA5C26"/>
    <w:rsid w:val="00BA6F05"/>
    <w:rsid w:val="00BC2F0F"/>
    <w:rsid w:val="00BD34D3"/>
    <w:rsid w:val="00BD5490"/>
    <w:rsid w:val="00BE3EF6"/>
    <w:rsid w:val="00C11FD6"/>
    <w:rsid w:val="00C23C1D"/>
    <w:rsid w:val="00C26325"/>
    <w:rsid w:val="00C31191"/>
    <w:rsid w:val="00C43CED"/>
    <w:rsid w:val="00C4612E"/>
    <w:rsid w:val="00C50814"/>
    <w:rsid w:val="00C55CF9"/>
    <w:rsid w:val="00C700ED"/>
    <w:rsid w:val="00C77B32"/>
    <w:rsid w:val="00C801AD"/>
    <w:rsid w:val="00C85295"/>
    <w:rsid w:val="00CA58B7"/>
    <w:rsid w:val="00CB0C16"/>
    <w:rsid w:val="00CB6F50"/>
    <w:rsid w:val="00CC44E4"/>
    <w:rsid w:val="00CC5E4D"/>
    <w:rsid w:val="00CC6B2E"/>
    <w:rsid w:val="00CD6344"/>
    <w:rsid w:val="00CE1A2A"/>
    <w:rsid w:val="00CE48B0"/>
    <w:rsid w:val="00CF0B10"/>
    <w:rsid w:val="00CF12AD"/>
    <w:rsid w:val="00CF20F7"/>
    <w:rsid w:val="00CF3CC2"/>
    <w:rsid w:val="00CF5B12"/>
    <w:rsid w:val="00D01A2E"/>
    <w:rsid w:val="00D04480"/>
    <w:rsid w:val="00D05C7E"/>
    <w:rsid w:val="00D13806"/>
    <w:rsid w:val="00D165D4"/>
    <w:rsid w:val="00D173C7"/>
    <w:rsid w:val="00D313AD"/>
    <w:rsid w:val="00D31C78"/>
    <w:rsid w:val="00D37553"/>
    <w:rsid w:val="00D41FAF"/>
    <w:rsid w:val="00D4353F"/>
    <w:rsid w:val="00D60FA7"/>
    <w:rsid w:val="00D63049"/>
    <w:rsid w:val="00D63FAC"/>
    <w:rsid w:val="00D64748"/>
    <w:rsid w:val="00D66774"/>
    <w:rsid w:val="00D70D00"/>
    <w:rsid w:val="00D74A29"/>
    <w:rsid w:val="00D7504C"/>
    <w:rsid w:val="00D85FF8"/>
    <w:rsid w:val="00D91DF4"/>
    <w:rsid w:val="00D95012"/>
    <w:rsid w:val="00DC4D20"/>
    <w:rsid w:val="00DD323E"/>
    <w:rsid w:val="00DD39CE"/>
    <w:rsid w:val="00DE2545"/>
    <w:rsid w:val="00DF63C1"/>
    <w:rsid w:val="00E01AD4"/>
    <w:rsid w:val="00E0549B"/>
    <w:rsid w:val="00E16F2D"/>
    <w:rsid w:val="00E237D0"/>
    <w:rsid w:val="00E32137"/>
    <w:rsid w:val="00E33A80"/>
    <w:rsid w:val="00E3408B"/>
    <w:rsid w:val="00E34905"/>
    <w:rsid w:val="00E4592B"/>
    <w:rsid w:val="00E46BE0"/>
    <w:rsid w:val="00E542FB"/>
    <w:rsid w:val="00E638ED"/>
    <w:rsid w:val="00E72FF9"/>
    <w:rsid w:val="00E86EA7"/>
    <w:rsid w:val="00E8724D"/>
    <w:rsid w:val="00EA2DDD"/>
    <w:rsid w:val="00EA4AE5"/>
    <w:rsid w:val="00EA6A83"/>
    <w:rsid w:val="00EA704C"/>
    <w:rsid w:val="00EB2AD9"/>
    <w:rsid w:val="00EC1023"/>
    <w:rsid w:val="00EC6023"/>
    <w:rsid w:val="00EC6712"/>
    <w:rsid w:val="00EC7F9A"/>
    <w:rsid w:val="00ED6FF2"/>
    <w:rsid w:val="00EE5255"/>
    <w:rsid w:val="00EF0D67"/>
    <w:rsid w:val="00EF2971"/>
    <w:rsid w:val="00EF5238"/>
    <w:rsid w:val="00EF7BDE"/>
    <w:rsid w:val="00F003EC"/>
    <w:rsid w:val="00F01500"/>
    <w:rsid w:val="00F02EBA"/>
    <w:rsid w:val="00F10F09"/>
    <w:rsid w:val="00F1498A"/>
    <w:rsid w:val="00F20BBD"/>
    <w:rsid w:val="00F21253"/>
    <w:rsid w:val="00F21E35"/>
    <w:rsid w:val="00F257D9"/>
    <w:rsid w:val="00F263BF"/>
    <w:rsid w:val="00F34EB4"/>
    <w:rsid w:val="00F421AE"/>
    <w:rsid w:val="00F45FB6"/>
    <w:rsid w:val="00F51E76"/>
    <w:rsid w:val="00F612CD"/>
    <w:rsid w:val="00F668B5"/>
    <w:rsid w:val="00F66BB2"/>
    <w:rsid w:val="00F72864"/>
    <w:rsid w:val="00F81E41"/>
    <w:rsid w:val="00F827B5"/>
    <w:rsid w:val="00F863B8"/>
    <w:rsid w:val="00F94AF1"/>
    <w:rsid w:val="00F951EC"/>
    <w:rsid w:val="00F96085"/>
    <w:rsid w:val="00FA43BA"/>
    <w:rsid w:val="00FC53B2"/>
    <w:rsid w:val="00FD1175"/>
    <w:rsid w:val="00FE530A"/>
    <w:rsid w:val="2D6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E20B"/>
  <w15:docId w15:val="{8EBE461A-0680-42DF-BC9F-821593BE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0">
    <w:name w:val="正文_0"/>
    <w:qFormat/>
    <w:rsid w:val="003A431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4294966410</TotalTime>
  <Pages>1</Pages>
  <Words>111</Words>
  <Characters>638</Characters>
  <Application>Microsoft Office Word</Application>
  <DocSecurity>0</DocSecurity>
  <Lines>5</Lines>
  <Paragraphs>1</Paragraphs>
  <ScaleCrop>false</ScaleCrop>
  <Company/>
  <LinksUpToDate>false</LinksUpToDate>
  <CharactersWithSpaces>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weboffice</dc:creator>
  <cp:lastModifiedBy>he lee</cp:lastModifiedBy>
  <cp:revision>280</cp:revision>
  <cp:lastPrinted>2018-11-23T03:27:00Z</cp:lastPrinted>
  <dcterms:created xsi:type="dcterms:W3CDTF">2014-07-01T10:07:00Z</dcterms:created>
  <dcterms:modified xsi:type="dcterms:W3CDTF">2026-04-08T03:33:00Z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