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E2AD0" w14:textId="0F95F574" w:rsidR="007335C4" w:rsidRDefault="001578CC" w:rsidP="00550F7E">
      <w:pPr>
        <w:ind w:rightChars="26" w:right="55"/>
        <w:jc w:val="center"/>
        <w:rPr>
          <w:rFonts w:asciiTheme="minorEastAsia" w:hAnsiTheme="minorEastAsia" w:hint="eastAsia"/>
          <w:b/>
          <w:sz w:val="32"/>
          <w:szCs w:val="28"/>
        </w:rPr>
      </w:pPr>
      <w:bookmarkStart w:id="0" w:name="_Hlk144130638"/>
      <w:r>
        <w:rPr>
          <w:b/>
          <w:sz w:val="32"/>
        </w:rPr>
        <w:t>大营庄立交桥桥梁定期检测服务</w:t>
      </w:r>
      <w:r w:rsidR="0030354B" w:rsidRPr="0030354B">
        <w:rPr>
          <w:rFonts w:hint="eastAsia"/>
          <w:b/>
          <w:sz w:val="32"/>
        </w:rPr>
        <w:t>成交</w:t>
      </w:r>
      <w:r w:rsidR="00ED6FF2">
        <w:rPr>
          <w:rFonts w:hint="eastAsia"/>
          <w:b/>
          <w:sz w:val="32"/>
        </w:rPr>
        <w:t>结果公告</w:t>
      </w:r>
    </w:p>
    <w:p w14:paraId="2CDD5B69" w14:textId="2BD105EC" w:rsidR="007335C4" w:rsidRPr="00D95012" w:rsidRDefault="006151E2" w:rsidP="0030354B">
      <w:pPr>
        <w:spacing w:line="300" w:lineRule="auto"/>
        <w:rPr>
          <w:rFonts w:asciiTheme="minorEastAsia" w:hAnsiTheme="minorEastAsia" w:hint="eastAsia"/>
          <w:szCs w:val="21"/>
        </w:rPr>
      </w:pPr>
      <w:r>
        <w:rPr>
          <w:b/>
        </w:rPr>
        <w:t>项目名称：</w:t>
      </w:r>
      <w:r w:rsidR="001578CC">
        <w:rPr>
          <w:rFonts w:asciiTheme="minorEastAsia" w:hAnsiTheme="minorEastAsia"/>
          <w:szCs w:val="21"/>
        </w:rPr>
        <w:t>大营庄立交桥桥梁定期检测服务</w:t>
      </w:r>
    </w:p>
    <w:p w14:paraId="430889B6" w14:textId="153D30FC" w:rsidR="007335C4" w:rsidRPr="000E5FEA" w:rsidRDefault="006151E2" w:rsidP="0030354B">
      <w:pPr>
        <w:spacing w:line="300" w:lineRule="auto"/>
        <w:rPr>
          <w:rFonts w:asciiTheme="minorEastAsia" w:hAnsiTheme="minorEastAsia" w:hint="eastAsia"/>
          <w:szCs w:val="21"/>
        </w:rPr>
      </w:pPr>
      <w:r>
        <w:rPr>
          <w:b/>
        </w:rPr>
        <w:t>项目编号：</w:t>
      </w:r>
      <w:r w:rsidR="001578CC">
        <w:rPr>
          <w:rFonts w:asciiTheme="minorEastAsia" w:hAnsiTheme="minorEastAsia"/>
          <w:szCs w:val="21"/>
        </w:rPr>
        <w:t>KCFW-2026-11447</w:t>
      </w:r>
    </w:p>
    <w:p w14:paraId="3997D84B" w14:textId="0C374DBD" w:rsidR="007335C4" w:rsidRPr="000E5FEA" w:rsidRDefault="006151E2" w:rsidP="0030354B">
      <w:pPr>
        <w:spacing w:line="300" w:lineRule="auto"/>
        <w:rPr>
          <w:rFonts w:asciiTheme="minorEastAsia" w:hAnsiTheme="minorEastAsia" w:hint="eastAsia"/>
          <w:szCs w:val="21"/>
        </w:rPr>
      </w:pPr>
      <w:r w:rsidRPr="000E5FEA">
        <w:rPr>
          <w:rFonts w:asciiTheme="minorEastAsia" w:hAnsiTheme="minorEastAsia" w:hint="eastAsia"/>
          <w:b/>
          <w:szCs w:val="21"/>
        </w:rPr>
        <w:t>采购人：</w:t>
      </w:r>
      <w:r w:rsidR="001B79CF">
        <w:rPr>
          <w:rFonts w:asciiTheme="minorEastAsia" w:hAnsiTheme="minorEastAsia" w:hint="eastAsia"/>
          <w:szCs w:val="21"/>
        </w:rPr>
        <w:t>昆明市西山区产城融合投资有限公司</w:t>
      </w:r>
    </w:p>
    <w:p w14:paraId="11519289" w14:textId="77777777" w:rsidR="007335C4" w:rsidRPr="000E5FEA" w:rsidRDefault="006151E2" w:rsidP="0030354B">
      <w:pPr>
        <w:spacing w:line="300" w:lineRule="auto"/>
        <w:rPr>
          <w:rFonts w:asciiTheme="minorEastAsia" w:hAnsiTheme="minorEastAsia" w:hint="eastAsia"/>
          <w:szCs w:val="21"/>
        </w:rPr>
      </w:pPr>
      <w:r w:rsidRPr="000E5FEA">
        <w:rPr>
          <w:rFonts w:asciiTheme="minorEastAsia" w:hAnsiTheme="minorEastAsia" w:hint="eastAsia"/>
          <w:b/>
          <w:szCs w:val="21"/>
        </w:rPr>
        <w:t>采购代理机构：</w:t>
      </w:r>
      <w:r w:rsidRPr="000E5FEA">
        <w:rPr>
          <w:rFonts w:asciiTheme="minorEastAsia" w:hAnsiTheme="minorEastAsia" w:hint="eastAsia"/>
          <w:szCs w:val="21"/>
        </w:rPr>
        <w:t>昆明晨晟招标有限责任公司</w:t>
      </w:r>
    </w:p>
    <w:p w14:paraId="016F4AB8" w14:textId="3409A87D" w:rsidR="007335C4" w:rsidRPr="000E5FEA" w:rsidRDefault="006151E2" w:rsidP="0030354B">
      <w:pPr>
        <w:spacing w:line="300" w:lineRule="auto"/>
        <w:rPr>
          <w:rFonts w:asciiTheme="minorEastAsia" w:hAnsiTheme="minorEastAsia" w:hint="eastAsia"/>
          <w:szCs w:val="21"/>
        </w:rPr>
      </w:pPr>
      <w:r w:rsidRPr="000E5FEA">
        <w:rPr>
          <w:rFonts w:asciiTheme="minorEastAsia" w:hAnsiTheme="minorEastAsia" w:hint="eastAsia"/>
          <w:b/>
          <w:szCs w:val="21"/>
        </w:rPr>
        <w:t>采购方式：</w:t>
      </w:r>
      <w:r w:rsidRPr="000E5FEA">
        <w:rPr>
          <w:rFonts w:asciiTheme="minorEastAsia" w:hAnsiTheme="minorEastAsia" w:hint="eastAsia"/>
          <w:szCs w:val="21"/>
        </w:rPr>
        <w:t>竞争性</w:t>
      </w:r>
      <w:r w:rsidR="003D2561">
        <w:rPr>
          <w:rFonts w:asciiTheme="minorEastAsia" w:hAnsiTheme="minorEastAsia" w:hint="eastAsia"/>
          <w:szCs w:val="21"/>
        </w:rPr>
        <w:t>磋商</w:t>
      </w:r>
    </w:p>
    <w:bookmarkEnd w:id="0"/>
    <w:p w14:paraId="25922A1F" w14:textId="14932E2D" w:rsidR="007335C4" w:rsidRPr="000E5FEA" w:rsidRDefault="00ED6FF2" w:rsidP="0030354B">
      <w:pPr>
        <w:spacing w:line="300" w:lineRule="auto"/>
        <w:rPr>
          <w:rFonts w:asciiTheme="minorEastAsia" w:hAnsiTheme="minorEastAsia" w:hint="eastAsia"/>
          <w:b/>
          <w:szCs w:val="21"/>
        </w:rPr>
      </w:pPr>
      <w:r>
        <w:rPr>
          <w:rFonts w:asciiTheme="minorEastAsia" w:hAnsiTheme="minorEastAsia" w:hint="eastAsia"/>
          <w:b/>
          <w:szCs w:val="21"/>
        </w:rPr>
        <w:t>成交</w:t>
      </w:r>
      <w:r w:rsidR="006151E2" w:rsidRPr="000E5FEA">
        <w:rPr>
          <w:rFonts w:asciiTheme="minorEastAsia" w:hAnsiTheme="minorEastAsia" w:hint="eastAsia"/>
          <w:b/>
          <w:szCs w:val="21"/>
        </w:rPr>
        <w:t>结果：</w:t>
      </w:r>
      <w:bookmarkStart w:id="1" w:name="_Hlk528053469"/>
    </w:p>
    <w:p w14:paraId="434E3980" w14:textId="54F6B645" w:rsidR="0030354B" w:rsidRPr="00977D6A" w:rsidRDefault="00F231BD" w:rsidP="0030354B">
      <w:pPr>
        <w:spacing w:line="300" w:lineRule="auto"/>
        <w:ind w:firstLineChars="200" w:firstLine="420"/>
        <w:rPr>
          <w:rFonts w:ascii="宋体" w:hAnsi="宋体" w:hint="eastAsia"/>
          <w:szCs w:val="21"/>
        </w:rPr>
      </w:pPr>
      <w:bookmarkStart w:id="2" w:name="_Hlk178157714"/>
      <w:r w:rsidRPr="003C3741">
        <w:rPr>
          <w:rFonts w:ascii="宋体" w:hAnsi="宋体" w:cs="Calibri"/>
          <w:kern w:val="0"/>
          <w:szCs w:val="21"/>
          <w:u w:val="single"/>
        </w:rPr>
        <w:t>湖南金君工程科技有限公司</w:t>
      </w:r>
      <w:r w:rsidRPr="00290D53">
        <w:rPr>
          <w:rFonts w:ascii="宋体" w:hAnsi="宋体" w:hint="eastAsia"/>
          <w:szCs w:val="21"/>
        </w:rPr>
        <w:t>，</w:t>
      </w:r>
      <w:r>
        <w:rPr>
          <w:rFonts w:ascii="宋体" w:hAnsi="宋体" w:hint="eastAsia"/>
          <w:szCs w:val="21"/>
        </w:rPr>
        <w:t>成交</w:t>
      </w:r>
      <w:r w:rsidRPr="00290D53">
        <w:rPr>
          <w:rFonts w:ascii="宋体" w:hAnsi="宋体" w:hint="eastAsia"/>
          <w:szCs w:val="21"/>
        </w:rPr>
        <w:t>价：</w:t>
      </w:r>
      <w:r w:rsidRPr="00290D53">
        <w:rPr>
          <w:rFonts w:ascii="宋体" w:hAnsi="宋体"/>
          <w:szCs w:val="21"/>
          <w:u w:val="single"/>
        </w:rPr>
        <w:t>小写：¥</w:t>
      </w:r>
      <w:r w:rsidRPr="003C3741">
        <w:rPr>
          <w:rFonts w:ascii="宋体" w:hAnsi="宋体"/>
          <w:szCs w:val="21"/>
          <w:u w:val="single"/>
        </w:rPr>
        <w:t>47035.00</w:t>
      </w:r>
      <w:r w:rsidRPr="00290D53">
        <w:rPr>
          <w:rFonts w:ascii="宋体" w:hAnsi="宋体"/>
          <w:szCs w:val="21"/>
          <w:u w:val="single"/>
        </w:rPr>
        <w:t>元（大写：人民币</w:t>
      </w:r>
      <w:r>
        <w:rPr>
          <w:rFonts w:ascii="宋体" w:hAnsi="宋体" w:hint="eastAsia"/>
          <w:szCs w:val="21"/>
          <w:u w:val="single"/>
        </w:rPr>
        <w:t>肆万</w:t>
      </w:r>
      <w:r w:rsidRPr="003C3741">
        <w:rPr>
          <w:rFonts w:ascii="宋体" w:hAnsi="宋体" w:hint="eastAsia"/>
          <w:szCs w:val="21"/>
          <w:u w:val="single"/>
        </w:rPr>
        <w:t>柒仟零叁拾伍元整</w:t>
      </w:r>
      <w:r w:rsidRPr="003C3741">
        <w:rPr>
          <w:rFonts w:ascii="宋体" w:hAnsi="宋体"/>
          <w:szCs w:val="21"/>
          <w:u w:val="single"/>
        </w:rPr>
        <w:t>）</w:t>
      </w:r>
      <w:r w:rsidRPr="003C3741">
        <w:rPr>
          <w:rFonts w:ascii="宋体" w:hAnsi="宋体" w:hint="eastAsia"/>
          <w:szCs w:val="21"/>
        </w:rPr>
        <w:t>；</w:t>
      </w:r>
      <w:r w:rsidRPr="003C3741">
        <w:rPr>
          <w:rFonts w:ascii="宋体" w:hAnsi="宋体"/>
          <w:kern w:val="0"/>
          <w:szCs w:val="21"/>
        </w:rPr>
        <w:t>服务期限承诺</w:t>
      </w:r>
      <w:r w:rsidRPr="003C3741">
        <w:rPr>
          <w:rFonts w:ascii="宋体" w:hAnsi="宋体" w:hint="eastAsia"/>
          <w:szCs w:val="21"/>
        </w:rPr>
        <w:t>：</w:t>
      </w:r>
      <w:r w:rsidRPr="003C3741">
        <w:rPr>
          <w:rFonts w:ascii="宋体" w:hAnsi="宋体"/>
          <w:szCs w:val="28"/>
          <w:u w:val="single"/>
        </w:rPr>
        <w:t>按采购人的要求在规定期限内完成本项目所涉及的全部检测工作</w:t>
      </w:r>
      <w:r w:rsidRPr="003C3741">
        <w:rPr>
          <w:rFonts w:ascii="宋体" w:hAnsi="宋体"/>
          <w:szCs w:val="28"/>
        </w:rPr>
        <w:fldChar w:fldCharType="begin"/>
      </w:r>
      <w:r w:rsidRPr="003C3741">
        <w:rPr>
          <w:rFonts w:ascii="宋体" w:hAnsi="宋体"/>
          <w:szCs w:val="28"/>
        </w:rPr>
        <w:instrText xml:space="preserve"> </w:instrText>
      </w:r>
      <w:r w:rsidRPr="003C3741">
        <w:rPr>
          <w:rFonts w:ascii="宋体" w:hAnsi="宋体" w:hint="eastAsia"/>
          <w:szCs w:val="28"/>
        </w:rPr>
        <w:instrText>AUTOTEXT  input414 \* MERGEFORMAT</w:instrText>
      </w:r>
      <w:r w:rsidRPr="003C3741">
        <w:rPr>
          <w:rFonts w:ascii="宋体" w:hAnsi="宋体"/>
          <w:szCs w:val="28"/>
        </w:rPr>
        <w:instrText xml:space="preserve"> </w:instrText>
      </w:r>
      <w:r w:rsidRPr="003C3741">
        <w:rPr>
          <w:rFonts w:ascii="宋体" w:hAnsi="宋体"/>
          <w:szCs w:val="28"/>
        </w:rPr>
        <w:fldChar w:fldCharType="end"/>
      </w:r>
      <w:r w:rsidRPr="003C3741">
        <w:rPr>
          <w:rFonts w:ascii="宋体" w:hAnsi="宋体" w:hint="eastAsia"/>
          <w:szCs w:val="21"/>
        </w:rPr>
        <w:t>；</w:t>
      </w:r>
      <w:r w:rsidRPr="003C3741">
        <w:rPr>
          <w:rFonts w:ascii="宋体" w:hAnsi="宋体"/>
          <w:szCs w:val="21"/>
        </w:rPr>
        <w:t>项目实施地点承诺</w:t>
      </w:r>
      <w:r w:rsidRPr="003C3741">
        <w:rPr>
          <w:rFonts w:ascii="宋体" w:hAnsi="宋体" w:hint="eastAsia"/>
          <w:szCs w:val="21"/>
        </w:rPr>
        <w:t>：</w:t>
      </w:r>
      <w:r w:rsidRPr="003C3741">
        <w:rPr>
          <w:rFonts w:ascii="宋体" w:hAnsi="宋体"/>
          <w:szCs w:val="28"/>
          <w:u w:val="single"/>
        </w:rPr>
        <w:t>昆明市西山区海口产业园区采购人指定地点</w:t>
      </w:r>
      <w:r w:rsidRPr="003C3741">
        <w:rPr>
          <w:rFonts w:ascii="宋体" w:hAnsi="宋体"/>
          <w:szCs w:val="28"/>
        </w:rPr>
        <w:fldChar w:fldCharType="begin"/>
      </w:r>
      <w:r w:rsidRPr="003C3741">
        <w:rPr>
          <w:rFonts w:ascii="宋体" w:hAnsi="宋体"/>
          <w:szCs w:val="28"/>
        </w:rPr>
        <w:instrText xml:space="preserve"> </w:instrText>
      </w:r>
      <w:r w:rsidRPr="003C3741">
        <w:rPr>
          <w:rFonts w:ascii="宋体" w:hAnsi="宋体" w:hint="eastAsia"/>
          <w:szCs w:val="28"/>
        </w:rPr>
        <w:instrText>AUTOTEXT  input414 \* MERGEFORMAT</w:instrText>
      </w:r>
      <w:r w:rsidRPr="003C3741">
        <w:rPr>
          <w:rFonts w:ascii="宋体" w:hAnsi="宋体"/>
          <w:szCs w:val="28"/>
        </w:rPr>
        <w:instrText xml:space="preserve"> </w:instrText>
      </w:r>
      <w:r w:rsidRPr="003C3741">
        <w:rPr>
          <w:rFonts w:ascii="宋体" w:hAnsi="宋体"/>
          <w:szCs w:val="28"/>
        </w:rPr>
        <w:fldChar w:fldCharType="end"/>
      </w:r>
      <w:r w:rsidRPr="003C3741">
        <w:rPr>
          <w:rFonts w:ascii="宋体" w:hAnsi="宋体" w:hint="eastAsia"/>
          <w:szCs w:val="21"/>
        </w:rPr>
        <w:t>；</w:t>
      </w:r>
      <w:r w:rsidRPr="003C3741">
        <w:rPr>
          <w:rFonts w:ascii="宋体" w:hAnsi="宋体"/>
          <w:szCs w:val="21"/>
        </w:rPr>
        <w:t>质量标准承诺</w:t>
      </w:r>
      <w:r w:rsidRPr="003C3741">
        <w:rPr>
          <w:rFonts w:ascii="宋体" w:hAnsi="宋体" w:hint="eastAsia"/>
          <w:szCs w:val="21"/>
        </w:rPr>
        <w:t>：</w:t>
      </w:r>
      <w:r w:rsidRPr="003C3741">
        <w:rPr>
          <w:rFonts w:ascii="宋体" w:hAnsi="宋体"/>
          <w:szCs w:val="28"/>
          <w:u w:val="single"/>
        </w:rPr>
        <w:t>检测方案的编写和实施及出具的检测报告及其相关的成果资料须符合《公路桥涵养护规范》（JTG5120-2021）及国家、省、市现行的相关法律、法规及国家强制性技术标准、规范和规程的标准及规定的要求，对检测数据和检测报告的真实性、准确性负责，满足采购人使用要求</w:t>
      </w:r>
      <w:r w:rsidRPr="003C3741">
        <w:rPr>
          <w:rFonts w:ascii="宋体" w:hAnsi="宋体"/>
          <w:szCs w:val="28"/>
        </w:rPr>
        <w:fldChar w:fldCharType="begin"/>
      </w:r>
      <w:r w:rsidRPr="003C3741">
        <w:rPr>
          <w:rFonts w:ascii="宋体" w:hAnsi="宋体"/>
          <w:szCs w:val="28"/>
        </w:rPr>
        <w:instrText xml:space="preserve"> </w:instrText>
      </w:r>
      <w:r w:rsidRPr="003C3741">
        <w:rPr>
          <w:rFonts w:ascii="宋体" w:hAnsi="宋体" w:hint="eastAsia"/>
          <w:szCs w:val="28"/>
        </w:rPr>
        <w:instrText>AUTOTEXT  input414 \* MERGEFORMAT</w:instrText>
      </w:r>
      <w:r w:rsidRPr="003C3741">
        <w:rPr>
          <w:rFonts w:ascii="宋体" w:hAnsi="宋体"/>
          <w:szCs w:val="28"/>
        </w:rPr>
        <w:instrText xml:space="preserve"> </w:instrText>
      </w:r>
      <w:r w:rsidRPr="003C3741">
        <w:rPr>
          <w:rFonts w:ascii="宋体" w:hAnsi="宋体"/>
          <w:szCs w:val="28"/>
        </w:rPr>
        <w:fldChar w:fldCharType="end"/>
      </w:r>
      <w:r w:rsidRPr="003C3741">
        <w:rPr>
          <w:rFonts w:ascii="宋体" w:hAnsi="宋体" w:hint="eastAsia"/>
          <w:szCs w:val="21"/>
        </w:rPr>
        <w:t>；</w:t>
      </w:r>
      <w:r w:rsidRPr="003C3741">
        <w:rPr>
          <w:rFonts w:ascii="宋体" w:hAnsi="宋体"/>
          <w:szCs w:val="21"/>
        </w:rPr>
        <w:t>项目负责人</w:t>
      </w:r>
      <w:r w:rsidRPr="003C3741">
        <w:rPr>
          <w:rFonts w:ascii="宋体" w:hAnsi="宋体" w:hint="eastAsia"/>
          <w:szCs w:val="21"/>
        </w:rPr>
        <w:t>：</w:t>
      </w:r>
      <w:r w:rsidRPr="003C3741">
        <w:rPr>
          <w:rFonts w:ascii="宋体" w:hAnsi="宋体"/>
          <w:szCs w:val="28"/>
          <w:u w:val="single"/>
        </w:rPr>
        <w:t>雷永庭</w:t>
      </w:r>
      <w:r w:rsidRPr="003C3741">
        <w:rPr>
          <w:rFonts w:ascii="宋体" w:hAnsi="宋体"/>
          <w:szCs w:val="28"/>
        </w:rPr>
        <w:fldChar w:fldCharType="begin"/>
      </w:r>
      <w:r w:rsidRPr="003C3741">
        <w:rPr>
          <w:rFonts w:ascii="宋体" w:hAnsi="宋体"/>
          <w:szCs w:val="28"/>
        </w:rPr>
        <w:instrText xml:space="preserve"> </w:instrText>
      </w:r>
      <w:r w:rsidRPr="003C3741">
        <w:rPr>
          <w:rFonts w:ascii="宋体" w:hAnsi="宋体" w:hint="eastAsia"/>
          <w:szCs w:val="28"/>
        </w:rPr>
        <w:instrText>AUTOTEXT  input414 \* MERGEFORMAT</w:instrText>
      </w:r>
      <w:r w:rsidRPr="003C3741">
        <w:rPr>
          <w:rFonts w:ascii="宋体" w:hAnsi="宋体"/>
          <w:szCs w:val="28"/>
        </w:rPr>
        <w:instrText xml:space="preserve"> </w:instrText>
      </w:r>
      <w:r w:rsidRPr="003C3741">
        <w:rPr>
          <w:rFonts w:ascii="宋体" w:hAnsi="宋体"/>
          <w:szCs w:val="28"/>
        </w:rPr>
        <w:fldChar w:fldCharType="end"/>
      </w:r>
      <w:r w:rsidRPr="003C3741">
        <w:rPr>
          <w:rFonts w:ascii="宋体" w:hAnsi="宋体" w:hint="eastAsia"/>
          <w:szCs w:val="21"/>
        </w:rPr>
        <w:t>；</w:t>
      </w:r>
      <w:r w:rsidRPr="003C3741">
        <w:rPr>
          <w:rFonts w:ascii="宋体" w:hAnsi="宋体" w:hint="eastAsia"/>
        </w:rPr>
        <w:t>说明</w:t>
      </w:r>
      <w:r w:rsidRPr="003C3741">
        <w:rPr>
          <w:rFonts w:ascii="宋体" w:hAnsi="宋体" w:hint="eastAsia"/>
          <w:szCs w:val="21"/>
        </w:rPr>
        <w:t>：</w:t>
      </w:r>
      <w:r w:rsidRPr="003C3741">
        <w:rPr>
          <w:rFonts w:ascii="宋体" w:hAnsi="宋体"/>
          <w:szCs w:val="21"/>
          <w:u w:val="single"/>
        </w:rPr>
        <w:t>我方愿以磋商现场填报的最后磋商报价为成交价，按合同约定、采购范围完成上述工作，并按磋商现场填报的最后磋商报价完成该合同条款的全部内容，并承担质量缺陷责任</w:t>
      </w:r>
      <w:r w:rsidR="0030354B" w:rsidRPr="00977D6A">
        <w:rPr>
          <w:rFonts w:ascii="宋体" w:hAnsi="宋体" w:hint="eastAsia"/>
          <w:szCs w:val="21"/>
        </w:rPr>
        <w:t>。</w:t>
      </w:r>
    </w:p>
    <w:bookmarkEnd w:id="2"/>
    <w:p w14:paraId="7B7AC008" w14:textId="77777777" w:rsidR="00ED6FF2" w:rsidRPr="00B6658B" w:rsidRDefault="00ED6FF2" w:rsidP="0030354B">
      <w:pPr>
        <w:spacing w:line="300" w:lineRule="auto"/>
        <w:ind w:firstLineChars="200" w:firstLine="422"/>
        <w:rPr>
          <w:rFonts w:asciiTheme="minorEastAsia" w:hAnsiTheme="minorEastAsia" w:hint="eastAsia"/>
          <w:b/>
          <w:szCs w:val="21"/>
        </w:rPr>
      </w:pPr>
    </w:p>
    <w:p w14:paraId="70C891EE" w14:textId="77777777" w:rsidR="00522A8C" w:rsidRPr="009D509C" w:rsidRDefault="00522A8C" w:rsidP="0030354B">
      <w:pPr>
        <w:spacing w:line="300" w:lineRule="auto"/>
        <w:ind w:firstLineChars="200" w:firstLine="420"/>
        <w:rPr>
          <w:rFonts w:asciiTheme="majorEastAsia" w:eastAsiaTheme="majorEastAsia" w:hAnsiTheme="majorEastAsia" w:cs="Times New Roman" w:hint="eastAsia"/>
          <w:szCs w:val="21"/>
        </w:rPr>
      </w:pPr>
    </w:p>
    <w:p w14:paraId="6093300D" w14:textId="7C17B16B" w:rsidR="007335C4" w:rsidRDefault="001B79CF" w:rsidP="0030354B">
      <w:pPr>
        <w:spacing w:line="300" w:lineRule="auto"/>
        <w:ind w:firstLineChars="200" w:firstLine="420"/>
        <w:jc w:val="right"/>
        <w:rPr>
          <w:rFonts w:asciiTheme="majorEastAsia" w:eastAsiaTheme="majorEastAsia" w:hAnsiTheme="majorEastAsia" w:hint="eastAsia"/>
          <w:szCs w:val="21"/>
        </w:rPr>
      </w:pPr>
      <w:bookmarkStart w:id="3" w:name="_Hlk144130471"/>
      <w:r>
        <w:rPr>
          <w:rFonts w:asciiTheme="majorEastAsia" w:eastAsiaTheme="majorEastAsia" w:hAnsiTheme="majorEastAsia" w:hint="eastAsia"/>
          <w:szCs w:val="21"/>
        </w:rPr>
        <w:t>昆明市西山区产城融合投资有限公司</w:t>
      </w:r>
    </w:p>
    <w:p w14:paraId="2BA93AA9" w14:textId="77777777" w:rsidR="004A2DC2" w:rsidRPr="009D509C" w:rsidRDefault="004A2DC2" w:rsidP="0030354B">
      <w:pPr>
        <w:spacing w:line="300" w:lineRule="auto"/>
        <w:ind w:firstLineChars="200" w:firstLine="420"/>
        <w:jc w:val="right"/>
        <w:rPr>
          <w:rFonts w:asciiTheme="majorEastAsia" w:eastAsiaTheme="majorEastAsia" w:hAnsiTheme="majorEastAsia" w:hint="eastAsia"/>
          <w:szCs w:val="21"/>
        </w:rPr>
      </w:pPr>
    </w:p>
    <w:bookmarkEnd w:id="3"/>
    <w:p w14:paraId="09A74FF9" w14:textId="2BA53247" w:rsidR="007335C4" w:rsidRDefault="006151E2" w:rsidP="0030354B">
      <w:pPr>
        <w:spacing w:line="300" w:lineRule="auto"/>
        <w:ind w:firstLineChars="200" w:firstLine="420"/>
        <w:jc w:val="right"/>
        <w:rPr>
          <w:rFonts w:ascii="宋体" w:eastAsia="宋体" w:hAnsi="宋体" w:cs="Calibri" w:hint="eastAsia"/>
          <w:szCs w:val="21"/>
        </w:rPr>
      </w:pPr>
      <w:r>
        <w:rPr>
          <w:rFonts w:ascii="宋体" w:eastAsia="宋体" w:hAnsi="宋体" w:cs="Calibri" w:hint="eastAsia"/>
          <w:szCs w:val="21"/>
        </w:rPr>
        <w:t>日期：20</w:t>
      </w:r>
      <w:r>
        <w:rPr>
          <w:rFonts w:ascii="宋体" w:eastAsia="宋体" w:hAnsi="宋体" w:cs="Calibri"/>
          <w:szCs w:val="21"/>
        </w:rPr>
        <w:t>2</w:t>
      </w:r>
      <w:r w:rsidR="00753B06">
        <w:rPr>
          <w:rFonts w:ascii="宋体" w:eastAsia="宋体" w:hAnsi="宋体" w:cs="Calibri" w:hint="eastAsia"/>
          <w:szCs w:val="21"/>
        </w:rPr>
        <w:t>6</w:t>
      </w:r>
      <w:r>
        <w:rPr>
          <w:rFonts w:ascii="宋体" w:eastAsia="宋体" w:hAnsi="宋体" w:cs="Calibri" w:hint="eastAsia"/>
          <w:szCs w:val="21"/>
        </w:rPr>
        <w:t>年</w:t>
      </w:r>
      <w:r w:rsidR="00753B06">
        <w:rPr>
          <w:rFonts w:ascii="宋体" w:eastAsia="宋体" w:hAnsi="宋体" w:cs="Calibri" w:hint="eastAsia"/>
          <w:szCs w:val="21"/>
        </w:rPr>
        <w:t>0</w:t>
      </w:r>
      <w:r w:rsidR="00F231BD">
        <w:rPr>
          <w:rFonts w:ascii="宋体" w:eastAsia="宋体" w:hAnsi="宋体" w:cs="Calibri" w:hint="eastAsia"/>
          <w:szCs w:val="21"/>
        </w:rPr>
        <w:t>9</w:t>
      </w:r>
      <w:r>
        <w:rPr>
          <w:rFonts w:ascii="宋体" w:eastAsia="宋体" w:hAnsi="宋体" w:cs="Calibri" w:hint="eastAsia"/>
          <w:szCs w:val="21"/>
        </w:rPr>
        <w:t>月</w:t>
      </w:r>
      <w:r w:rsidR="00F231BD">
        <w:rPr>
          <w:rFonts w:ascii="宋体" w:eastAsia="宋体" w:hAnsi="宋体" w:cs="Calibri" w:hint="eastAsia"/>
          <w:szCs w:val="21"/>
        </w:rPr>
        <w:t>14</w:t>
      </w:r>
      <w:r>
        <w:rPr>
          <w:rFonts w:ascii="宋体" w:eastAsia="宋体" w:hAnsi="宋体" w:cs="Calibri" w:hint="eastAsia"/>
          <w:szCs w:val="21"/>
        </w:rPr>
        <w:t>日</w:t>
      </w:r>
      <w:bookmarkEnd w:id="1"/>
    </w:p>
    <w:sectPr w:rsidR="007335C4">
      <w:footerReference w:type="default" r:id="rId7"/>
      <w:pgSz w:w="11906" w:h="16838"/>
      <w:pgMar w:top="1134" w:right="1247" w:bottom="1247" w:left="1247" w:header="851" w:footer="851"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F67F1" w14:textId="77777777" w:rsidR="002B15B9" w:rsidRDefault="002B15B9">
      <w:r>
        <w:separator/>
      </w:r>
    </w:p>
  </w:endnote>
  <w:endnote w:type="continuationSeparator" w:id="0">
    <w:p w14:paraId="39A77FDA" w14:textId="77777777" w:rsidR="002B15B9" w:rsidRDefault="002B1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28906" w14:textId="77777777" w:rsidR="007335C4" w:rsidRDefault="006151E2">
    <w:pPr>
      <w:pStyle w:val="a5"/>
      <w:jc w:val="center"/>
    </w:pPr>
    <w:r>
      <w:rPr>
        <w:rFonts w:hint="eastAsia"/>
      </w:rPr>
      <w:t>第</w:t>
    </w:r>
    <w:r>
      <w:fldChar w:fldCharType="begin"/>
    </w:r>
    <w:r>
      <w:instrText xml:space="preserve"> </w:instrText>
    </w:r>
    <w:r>
      <w:rPr>
        <w:rFonts w:hint="eastAsia"/>
      </w:rPr>
      <w:instrText>PAGE  \* Arabic  \* MERGEFORMAT</w:instrText>
    </w:r>
    <w:r>
      <w:instrText xml:space="preserve"> </w:instrText>
    </w:r>
    <w:r>
      <w:fldChar w:fldCharType="separate"/>
    </w:r>
    <w:r>
      <w:t>2</w:t>
    </w:r>
    <w:r>
      <w:fldChar w:fldCharType="end"/>
    </w:r>
    <w:r>
      <w:rPr>
        <w:rFonts w:hint="eastAsia"/>
      </w:rPr>
      <w:t>页，共</w:t>
    </w:r>
    <w:fldSimple w:instr=" NUMPAGES  \* Arabic  \* MERGEFORMAT ">
      <w:r>
        <w:t>2</w:t>
      </w:r>
    </w:fldSimple>
    <w:r>
      <w:rPr>
        <w:rFonts w:hint="eastAsia"/>
      </w:rPr>
      <w:t>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7CC6E" w14:textId="77777777" w:rsidR="002B15B9" w:rsidRDefault="002B15B9">
      <w:r>
        <w:separator/>
      </w:r>
    </w:p>
  </w:footnote>
  <w:footnote w:type="continuationSeparator" w:id="0">
    <w:p w14:paraId="6D31CBDA" w14:textId="77777777" w:rsidR="002B15B9" w:rsidRDefault="002B15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7D0776"/>
    <w:rsid w:val="000005A0"/>
    <w:rsid w:val="00006113"/>
    <w:rsid w:val="0001037A"/>
    <w:rsid w:val="00014180"/>
    <w:rsid w:val="00023962"/>
    <w:rsid w:val="00025418"/>
    <w:rsid w:val="000320E0"/>
    <w:rsid w:val="00034C87"/>
    <w:rsid w:val="00036EB7"/>
    <w:rsid w:val="00044EB6"/>
    <w:rsid w:val="00045677"/>
    <w:rsid w:val="00045AF1"/>
    <w:rsid w:val="00047ACA"/>
    <w:rsid w:val="00062C68"/>
    <w:rsid w:val="00063729"/>
    <w:rsid w:val="00065885"/>
    <w:rsid w:val="00066DE5"/>
    <w:rsid w:val="00084DE2"/>
    <w:rsid w:val="0009152E"/>
    <w:rsid w:val="00096CA3"/>
    <w:rsid w:val="000A04AC"/>
    <w:rsid w:val="000A2DDE"/>
    <w:rsid w:val="000A633E"/>
    <w:rsid w:val="000B1FEB"/>
    <w:rsid w:val="000C15A6"/>
    <w:rsid w:val="000C2ECD"/>
    <w:rsid w:val="000D10BE"/>
    <w:rsid w:val="000D7F89"/>
    <w:rsid w:val="000E13F1"/>
    <w:rsid w:val="000E3AC1"/>
    <w:rsid w:val="000E5FEA"/>
    <w:rsid w:val="000F3105"/>
    <w:rsid w:val="000F5332"/>
    <w:rsid w:val="000F59CD"/>
    <w:rsid w:val="001030C2"/>
    <w:rsid w:val="00103376"/>
    <w:rsid w:val="001046AF"/>
    <w:rsid w:val="00104E48"/>
    <w:rsid w:val="0011421B"/>
    <w:rsid w:val="00117D6B"/>
    <w:rsid w:val="00121E17"/>
    <w:rsid w:val="001242E1"/>
    <w:rsid w:val="00124521"/>
    <w:rsid w:val="0013041D"/>
    <w:rsid w:val="00130DA2"/>
    <w:rsid w:val="001313D5"/>
    <w:rsid w:val="00142B71"/>
    <w:rsid w:val="00142F81"/>
    <w:rsid w:val="001461AD"/>
    <w:rsid w:val="00150F2C"/>
    <w:rsid w:val="001547A0"/>
    <w:rsid w:val="001578CC"/>
    <w:rsid w:val="00172709"/>
    <w:rsid w:val="00174005"/>
    <w:rsid w:val="00176EDB"/>
    <w:rsid w:val="001805CF"/>
    <w:rsid w:val="00194D82"/>
    <w:rsid w:val="00195139"/>
    <w:rsid w:val="001A1A98"/>
    <w:rsid w:val="001A2D29"/>
    <w:rsid w:val="001B1CE6"/>
    <w:rsid w:val="001B2A50"/>
    <w:rsid w:val="001B59FB"/>
    <w:rsid w:val="001B79CF"/>
    <w:rsid w:val="001C784C"/>
    <w:rsid w:val="001D4A04"/>
    <w:rsid w:val="001D6768"/>
    <w:rsid w:val="001E058C"/>
    <w:rsid w:val="001E0A16"/>
    <w:rsid w:val="001E130E"/>
    <w:rsid w:val="001E43EE"/>
    <w:rsid w:val="001E5189"/>
    <w:rsid w:val="001E5E23"/>
    <w:rsid w:val="001F0EB1"/>
    <w:rsid w:val="001F3386"/>
    <w:rsid w:val="001F3EC0"/>
    <w:rsid w:val="00202734"/>
    <w:rsid w:val="00205482"/>
    <w:rsid w:val="00206CAE"/>
    <w:rsid w:val="00216D56"/>
    <w:rsid w:val="002209DF"/>
    <w:rsid w:val="00232EB8"/>
    <w:rsid w:val="00245E43"/>
    <w:rsid w:val="00245E44"/>
    <w:rsid w:val="00256F16"/>
    <w:rsid w:val="00257958"/>
    <w:rsid w:val="00267E97"/>
    <w:rsid w:val="00271314"/>
    <w:rsid w:val="002735EF"/>
    <w:rsid w:val="00273BA3"/>
    <w:rsid w:val="00274269"/>
    <w:rsid w:val="00274B30"/>
    <w:rsid w:val="00277367"/>
    <w:rsid w:val="00277A5C"/>
    <w:rsid w:val="00283485"/>
    <w:rsid w:val="0028458D"/>
    <w:rsid w:val="00285EAF"/>
    <w:rsid w:val="0029049D"/>
    <w:rsid w:val="002923A0"/>
    <w:rsid w:val="002927B4"/>
    <w:rsid w:val="00295E7C"/>
    <w:rsid w:val="00297D2F"/>
    <w:rsid w:val="002A4F46"/>
    <w:rsid w:val="002B15B9"/>
    <w:rsid w:val="002B2132"/>
    <w:rsid w:val="002B3A94"/>
    <w:rsid w:val="002B4B28"/>
    <w:rsid w:val="002B7FC0"/>
    <w:rsid w:val="002B7FEC"/>
    <w:rsid w:val="002C1ED4"/>
    <w:rsid w:val="002C30B0"/>
    <w:rsid w:val="002C3DB6"/>
    <w:rsid w:val="002D1C48"/>
    <w:rsid w:val="002D5809"/>
    <w:rsid w:val="002F4F2C"/>
    <w:rsid w:val="002F6287"/>
    <w:rsid w:val="00301836"/>
    <w:rsid w:val="00302754"/>
    <w:rsid w:val="0030354B"/>
    <w:rsid w:val="00303A9D"/>
    <w:rsid w:val="003071F5"/>
    <w:rsid w:val="00316819"/>
    <w:rsid w:val="0032063C"/>
    <w:rsid w:val="003238AC"/>
    <w:rsid w:val="00326D83"/>
    <w:rsid w:val="00334107"/>
    <w:rsid w:val="00335C3D"/>
    <w:rsid w:val="0034032E"/>
    <w:rsid w:val="003511DE"/>
    <w:rsid w:val="00364FA5"/>
    <w:rsid w:val="00375772"/>
    <w:rsid w:val="003801B7"/>
    <w:rsid w:val="0038588A"/>
    <w:rsid w:val="00385D8C"/>
    <w:rsid w:val="00391402"/>
    <w:rsid w:val="003943F4"/>
    <w:rsid w:val="003944A5"/>
    <w:rsid w:val="003952AE"/>
    <w:rsid w:val="003A4312"/>
    <w:rsid w:val="003B4C5E"/>
    <w:rsid w:val="003B5308"/>
    <w:rsid w:val="003C0750"/>
    <w:rsid w:val="003C248F"/>
    <w:rsid w:val="003C43B9"/>
    <w:rsid w:val="003D2561"/>
    <w:rsid w:val="003D4C82"/>
    <w:rsid w:val="003E02F7"/>
    <w:rsid w:val="003E0E98"/>
    <w:rsid w:val="003E0EDE"/>
    <w:rsid w:val="003F1EAB"/>
    <w:rsid w:val="003F1FBE"/>
    <w:rsid w:val="003F5F21"/>
    <w:rsid w:val="004136C4"/>
    <w:rsid w:val="004158B7"/>
    <w:rsid w:val="004315DF"/>
    <w:rsid w:val="004320CF"/>
    <w:rsid w:val="00435655"/>
    <w:rsid w:val="0044080C"/>
    <w:rsid w:val="00441F62"/>
    <w:rsid w:val="004512E0"/>
    <w:rsid w:val="004539D6"/>
    <w:rsid w:val="00453E64"/>
    <w:rsid w:val="00455E8C"/>
    <w:rsid w:val="0046352E"/>
    <w:rsid w:val="00465189"/>
    <w:rsid w:val="0046684B"/>
    <w:rsid w:val="00473815"/>
    <w:rsid w:val="0047381A"/>
    <w:rsid w:val="004771C9"/>
    <w:rsid w:val="00477ED4"/>
    <w:rsid w:val="0048307A"/>
    <w:rsid w:val="00484246"/>
    <w:rsid w:val="004904AD"/>
    <w:rsid w:val="00495527"/>
    <w:rsid w:val="0049772E"/>
    <w:rsid w:val="004A0496"/>
    <w:rsid w:val="004A2DC2"/>
    <w:rsid w:val="004A5E9D"/>
    <w:rsid w:val="004A5ED7"/>
    <w:rsid w:val="004B2130"/>
    <w:rsid w:val="004B2821"/>
    <w:rsid w:val="004B57E5"/>
    <w:rsid w:val="004B6B9D"/>
    <w:rsid w:val="004C2CEC"/>
    <w:rsid w:val="004C61CF"/>
    <w:rsid w:val="004C6256"/>
    <w:rsid w:val="004C643F"/>
    <w:rsid w:val="004C66E2"/>
    <w:rsid w:val="004D16EF"/>
    <w:rsid w:val="004D332D"/>
    <w:rsid w:val="004D45ED"/>
    <w:rsid w:val="004D5BBC"/>
    <w:rsid w:val="004D682F"/>
    <w:rsid w:val="004E16FC"/>
    <w:rsid w:val="004E272D"/>
    <w:rsid w:val="004E7FB8"/>
    <w:rsid w:val="004F1570"/>
    <w:rsid w:val="004F1FCF"/>
    <w:rsid w:val="004F3335"/>
    <w:rsid w:val="004F413C"/>
    <w:rsid w:val="004F7D52"/>
    <w:rsid w:val="00515C6E"/>
    <w:rsid w:val="00517647"/>
    <w:rsid w:val="005224C9"/>
    <w:rsid w:val="00522A8C"/>
    <w:rsid w:val="00522EE1"/>
    <w:rsid w:val="005234A6"/>
    <w:rsid w:val="00530D6B"/>
    <w:rsid w:val="005329B3"/>
    <w:rsid w:val="0053692A"/>
    <w:rsid w:val="00536A67"/>
    <w:rsid w:val="00540A6F"/>
    <w:rsid w:val="00540F7B"/>
    <w:rsid w:val="00541264"/>
    <w:rsid w:val="00550F7E"/>
    <w:rsid w:val="00575F7E"/>
    <w:rsid w:val="00580316"/>
    <w:rsid w:val="005943A9"/>
    <w:rsid w:val="00594565"/>
    <w:rsid w:val="005A4F55"/>
    <w:rsid w:val="005B2A02"/>
    <w:rsid w:val="005B5D7E"/>
    <w:rsid w:val="005B612F"/>
    <w:rsid w:val="005C21B3"/>
    <w:rsid w:val="005D505F"/>
    <w:rsid w:val="005D5513"/>
    <w:rsid w:val="005E2A1C"/>
    <w:rsid w:val="005F0695"/>
    <w:rsid w:val="005F2639"/>
    <w:rsid w:val="005F30F5"/>
    <w:rsid w:val="0060738B"/>
    <w:rsid w:val="00607AC6"/>
    <w:rsid w:val="00611B5F"/>
    <w:rsid w:val="00611F6D"/>
    <w:rsid w:val="006151E2"/>
    <w:rsid w:val="0061622F"/>
    <w:rsid w:val="00622A92"/>
    <w:rsid w:val="00636934"/>
    <w:rsid w:val="00637F5F"/>
    <w:rsid w:val="00640029"/>
    <w:rsid w:val="00647AF4"/>
    <w:rsid w:val="00653C66"/>
    <w:rsid w:val="00655B09"/>
    <w:rsid w:val="006617A0"/>
    <w:rsid w:val="00663EC9"/>
    <w:rsid w:val="00665ABD"/>
    <w:rsid w:val="00670F54"/>
    <w:rsid w:val="00674766"/>
    <w:rsid w:val="00675727"/>
    <w:rsid w:val="00680816"/>
    <w:rsid w:val="006873FF"/>
    <w:rsid w:val="00692D43"/>
    <w:rsid w:val="00694F40"/>
    <w:rsid w:val="00697D5E"/>
    <w:rsid w:val="006A04A4"/>
    <w:rsid w:val="006A6485"/>
    <w:rsid w:val="006B0DDF"/>
    <w:rsid w:val="006B241E"/>
    <w:rsid w:val="006C2AEA"/>
    <w:rsid w:val="006D2F98"/>
    <w:rsid w:val="006D51B4"/>
    <w:rsid w:val="006D5C22"/>
    <w:rsid w:val="006D7C84"/>
    <w:rsid w:val="006E2F48"/>
    <w:rsid w:val="006E49A2"/>
    <w:rsid w:val="006E6188"/>
    <w:rsid w:val="006E7DA7"/>
    <w:rsid w:val="006E7DDE"/>
    <w:rsid w:val="006F1AE7"/>
    <w:rsid w:val="00701A46"/>
    <w:rsid w:val="00702EE3"/>
    <w:rsid w:val="007067CF"/>
    <w:rsid w:val="00712330"/>
    <w:rsid w:val="007123C2"/>
    <w:rsid w:val="00717A73"/>
    <w:rsid w:val="007261AA"/>
    <w:rsid w:val="007335C4"/>
    <w:rsid w:val="007355B4"/>
    <w:rsid w:val="0074228A"/>
    <w:rsid w:val="00744F9F"/>
    <w:rsid w:val="00751280"/>
    <w:rsid w:val="00753B06"/>
    <w:rsid w:val="00756FD5"/>
    <w:rsid w:val="00757055"/>
    <w:rsid w:val="007648AE"/>
    <w:rsid w:val="00764A68"/>
    <w:rsid w:val="00764A79"/>
    <w:rsid w:val="00771481"/>
    <w:rsid w:val="00771BA3"/>
    <w:rsid w:val="00772E28"/>
    <w:rsid w:val="0078046D"/>
    <w:rsid w:val="00787AED"/>
    <w:rsid w:val="00792B3E"/>
    <w:rsid w:val="007931AD"/>
    <w:rsid w:val="00796062"/>
    <w:rsid w:val="007A3AB0"/>
    <w:rsid w:val="007C32A7"/>
    <w:rsid w:val="007C3954"/>
    <w:rsid w:val="007C3A11"/>
    <w:rsid w:val="007D0776"/>
    <w:rsid w:val="007D3E70"/>
    <w:rsid w:val="007E6D54"/>
    <w:rsid w:val="007E7382"/>
    <w:rsid w:val="007E782E"/>
    <w:rsid w:val="007F64C8"/>
    <w:rsid w:val="008042C5"/>
    <w:rsid w:val="00806B2C"/>
    <w:rsid w:val="0081179C"/>
    <w:rsid w:val="00816D8B"/>
    <w:rsid w:val="00821608"/>
    <w:rsid w:val="008222CF"/>
    <w:rsid w:val="00824B18"/>
    <w:rsid w:val="0082614E"/>
    <w:rsid w:val="008345A7"/>
    <w:rsid w:val="00836565"/>
    <w:rsid w:val="00842039"/>
    <w:rsid w:val="0084442B"/>
    <w:rsid w:val="00850B11"/>
    <w:rsid w:val="00860788"/>
    <w:rsid w:val="00872BFF"/>
    <w:rsid w:val="00872C09"/>
    <w:rsid w:val="008778D2"/>
    <w:rsid w:val="00877F0A"/>
    <w:rsid w:val="00880F89"/>
    <w:rsid w:val="008905BD"/>
    <w:rsid w:val="008A1DA6"/>
    <w:rsid w:val="008A5223"/>
    <w:rsid w:val="008A719B"/>
    <w:rsid w:val="008A7EDA"/>
    <w:rsid w:val="008C5402"/>
    <w:rsid w:val="008C5D82"/>
    <w:rsid w:val="008C64E5"/>
    <w:rsid w:val="008D248F"/>
    <w:rsid w:val="008E13C6"/>
    <w:rsid w:val="008E219B"/>
    <w:rsid w:val="008E55B2"/>
    <w:rsid w:val="008F3933"/>
    <w:rsid w:val="008F4A21"/>
    <w:rsid w:val="008F6006"/>
    <w:rsid w:val="008F6AA1"/>
    <w:rsid w:val="00901726"/>
    <w:rsid w:val="0090549D"/>
    <w:rsid w:val="00907C09"/>
    <w:rsid w:val="00920206"/>
    <w:rsid w:val="00922829"/>
    <w:rsid w:val="00925E53"/>
    <w:rsid w:val="0092600E"/>
    <w:rsid w:val="009301E9"/>
    <w:rsid w:val="00937426"/>
    <w:rsid w:val="00937441"/>
    <w:rsid w:val="00942F0C"/>
    <w:rsid w:val="00943D35"/>
    <w:rsid w:val="0094412F"/>
    <w:rsid w:val="00945CE8"/>
    <w:rsid w:val="009506D3"/>
    <w:rsid w:val="00953B29"/>
    <w:rsid w:val="00955EEE"/>
    <w:rsid w:val="00961144"/>
    <w:rsid w:val="00962A58"/>
    <w:rsid w:val="009652D9"/>
    <w:rsid w:val="00972E3B"/>
    <w:rsid w:val="00980DCE"/>
    <w:rsid w:val="00982788"/>
    <w:rsid w:val="00983C21"/>
    <w:rsid w:val="00983D25"/>
    <w:rsid w:val="009868CD"/>
    <w:rsid w:val="009A248E"/>
    <w:rsid w:val="009A6B99"/>
    <w:rsid w:val="009B09F8"/>
    <w:rsid w:val="009B44EE"/>
    <w:rsid w:val="009B50D5"/>
    <w:rsid w:val="009B5804"/>
    <w:rsid w:val="009D17A6"/>
    <w:rsid w:val="009D3D56"/>
    <w:rsid w:val="009D509C"/>
    <w:rsid w:val="009D5B79"/>
    <w:rsid w:val="009E047E"/>
    <w:rsid w:val="009E35AB"/>
    <w:rsid w:val="009F43B1"/>
    <w:rsid w:val="00A01755"/>
    <w:rsid w:val="00A03D29"/>
    <w:rsid w:val="00A1542D"/>
    <w:rsid w:val="00A15661"/>
    <w:rsid w:val="00A21C5E"/>
    <w:rsid w:val="00A46704"/>
    <w:rsid w:val="00A57544"/>
    <w:rsid w:val="00A804DF"/>
    <w:rsid w:val="00A86380"/>
    <w:rsid w:val="00A86ED3"/>
    <w:rsid w:val="00A873A2"/>
    <w:rsid w:val="00A90A43"/>
    <w:rsid w:val="00A91759"/>
    <w:rsid w:val="00A9480C"/>
    <w:rsid w:val="00A968D4"/>
    <w:rsid w:val="00AA3989"/>
    <w:rsid w:val="00AA44B5"/>
    <w:rsid w:val="00AA6BE4"/>
    <w:rsid w:val="00AA7892"/>
    <w:rsid w:val="00AB0A63"/>
    <w:rsid w:val="00AB18A5"/>
    <w:rsid w:val="00AB52C2"/>
    <w:rsid w:val="00AC2B2C"/>
    <w:rsid w:val="00AC38D4"/>
    <w:rsid w:val="00AD29DE"/>
    <w:rsid w:val="00AF39A0"/>
    <w:rsid w:val="00AF4502"/>
    <w:rsid w:val="00B106D6"/>
    <w:rsid w:val="00B14471"/>
    <w:rsid w:val="00B168C5"/>
    <w:rsid w:val="00B33E23"/>
    <w:rsid w:val="00B36BAA"/>
    <w:rsid w:val="00B439F6"/>
    <w:rsid w:val="00B5502D"/>
    <w:rsid w:val="00B63E7D"/>
    <w:rsid w:val="00B66553"/>
    <w:rsid w:val="00B6658B"/>
    <w:rsid w:val="00B70DEE"/>
    <w:rsid w:val="00B734EB"/>
    <w:rsid w:val="00B75D9A"/>
    <w:rsid w:val="00B834AB"/>
    <w:rsid w:val="00B84968"/>
    <w:rsid w:val="00B8696E"/>
    <w:rsid w:val="00B91101"/>
    <w:rsid w:val="00B93DA7"/>
    <w:rsid w:val="00BA0431"/>
    <w:rsid w:val="00BA5C26"/>
    <w:rsid w:val="00BA6F05"/>
    <w:rsid w:val="00BC2F0F"/>
    <w:rsid w:val="00BD34D3"/>
    <w:rsid w:val="00BD3C86"/>
    <w:rsid w:val="00BD5490"/>
    <w:rsid w:val="00BE3EF6"/>
    <w:rsid w:val="00C11FD6"/>
    <w:rsid w:val="00C12443"/>
    <w:rsid w:val="00C12F04"/>
    <w:rsid w:val="00C23C1D"/>
    <w:rsid w:val="00C26325"/>
    <w:rsid w:val="00C31191"/>
    <w:rsid w:val="00C43CED"/>
    <w:rsid w:val="00C4612E"/>
    <w:rsid w:val="00C50814"/>
    <w:rsid w:val="00C55CF9"/>
    <w:rsid w:val="00C700ED"/>
    <w:rsid w:val="00C77B32"/>
    <w:rsid w:val="00C801AD"/>
    <w:rsid w:val="00C85295"/>
    <w:rsid w:val="00C8662A"/>
    <w:rsid w:val="00CA58B7"/>
    <w:rsid w:val="00CB0C16"/>
    <w:rsid w:val="00CB4DD8"/>
    <w:rsid w:val="00CB6F50"/>
    <w:rsid w:val="00CC44E4"/>
    <w:rsid w:val="00CC5E4D"/>
    <w:rsid w:val="00CC6B2E"/>
    <w:rsid w:val="00CD6344"/>
    <w:rsid w:val="00CE1A2A"/>
    <w:rsid w:val="00CE48B0"/>
    <w:rsid w:val="00CF0B10"/>
    <w:rsid w:val="00CF12AD"/>
    <w:rsid w:val="00CF20F7"/>
    <w:rsid w:val="00CF3CC2"/>
    <w:rsid w:val="00CF5B12"/>
    <w:rsid w:val="00D01A2E"/>
    <w:rsid w:val="00D04480"/>
    <w:rsid w:val="00D05C7E"/>
    <w:rsid w:val="00D11432"/>
    <w:rsid w:val="00D13806"/>
    <w:rsid w:val="00D165D4"/>
    <w:rsid w:val="00D173C7"/>
    <w:rsid w:val="00D313AD"/>
    <w:rsid w:val="00D31C78"/>
    <w:rsid w:val="00D37553"/>
    <w:rsid w:val="00D41FAF"/>
    <w:rsid w:val="00D4353F"/>
    <w:rsid w:val="00D52E83"/>
    <w:rsid w:val="00D60FA7"/>
    <w:rsid w:val="00D63049"/>
    <w:rsid w:val="00D63FAC"/>
    <w:rsid w:val="00D64748"/>
    <w:rsid w:val="00D66774"/>
    <w:rsid w:val="00D70D00"/>
    <w:rsid w:val="00D74A29"/>
    <w:rsid w:val="00D7504C"/>
    <w:rsid w:val="00D77959"/>
    <w:rsid w:val="00D85FF8"/>
    <w:rsid w:val="00D91DF4"/>
    <w:rsid w:val="00D95012"/>
    <w:rsid w:val="00DC4D20"/>
    <w:rsid w:val="00DD323E"/>
    <w:rsid w:val="00DD39CE"/>
    <w:rsid w:val="00DE2545"/>
    <w:rsid w:val="00DF63C1"/>
    <w:rsid w:val="00E01AD4"/>
    <w:rsid w:val="00E0549B"/>
    <w:rsid w:val="00E16F2D"/>
    <w:rsid w:val="00E237D0"/>
    <w:rsid w:val="00E30B2F"/>
    <w:rsid w:val="00E32137"/>
    <w:rsid w:val="00E33A80"/>
    <w:rsid w:val="00E3408B"/>
    <w:rsid w:val="00E34905"/>
    <w:rsid w:val="00E4592B"/>
    <w:rsid w:val="00E46BE0"/>
    <w:rsid w:val="00E542FB"/>
    <w:rsid w:val="00E638ED"/>
    <w:rsid w:val="00E72FF9"/>
    <w:rsid w:val="00E86EA7"/>
    <w:rsid w:val="00E8724D"/>
    <w:rsid w:val="00EA2DDD"/>
    <w:rsid w:val="00EA4AE5"/>
    <w:rsid w:val="00EA6A83"/>
    <w:rsid w:val="00EA6CD5"/>
    <w:rsid w:val="00EA704C"/>
    <w:rsid w:val="00EB2AD9"/>
    <w:rsid w:val="00EC1023"/>
    <w:rsid w:val="00EC6023"/>
    <w:rsid w:val="00EC6712"/>
    <w:rsid w:val="00EC7F9A"/>
    <w:rsid w:val="00ED6FF2"/>
    <w:rsid w:val="00EE5255"/>
    <w:rsid w:val="00EF0D67"/>
    <w:rsid w:val="00EF2971"/>
    <w:rsid w:val="00EF411A"/>
    <w:rsid w:val="00EF5238"/>
    <w:rsid w:val="00EF7BDE"/>
    <w:rsid w:val="00F003EC"/>
    <w:rsid w:val="00F01500"/>
    <w:rsid w:val="00F02EBA"/>
    <w:rsid w:val="00F10F09"/>
    <w:rsid w:val="00F1498A"/>
    <w:rsid w:val="00F20BBD"/>
    <w:rsid w:val="00F21253"/>
    <w:rsid w:val="00F21E35"/>
    <w:rsid w:val="00F231BD"/>
    <w:rsid w:val="00F257D9"/>
    <w:rsid w:val="00F263BF"/>
    <w:rsid w:val="00F34EB4"/>
    <w:rsid w:val="00F421AE"/>
    <w:rsid w:val="00F45FB6"/>
    <w:rsid w:val="00F50253"/>
    <w:rsid w:val="00F51E76"/>
    <w:rsid w:val="00F612CD"/>
    <w:rsid w:val="00F668B5"/>
    <w:rsid w:val="00F66BB2"/>
    <w:rsid w:val="00F72864"/>
    <w:rsid w:val="00F81E41"/>
    <w:rsid w:val="00F827B5"/>
    <w:rsid w:val="00F84449"/>
    <w:rsid w:val="00F84E24"/>
    <w:rsid w:val="00F863B8"/>
    <w:rsid w:val="00F94AF1"/>
    <w:rsid w:val="00F951EC"/>
    <w:rsid w:val="00F96085"/>
    <w:rsid w:val="00FA43BA"/>
    <w:rsid w:val="00FC206C"/>
    <w:rsid w:val="00FC53B2"/>
    <w:rsid w:val="00FD1175"/>
    <w:rsid w:val="00FD3202"/>
    <w:rsid w:val="00FE0271"/>
    <w:rsid w:val="00FE530A"/>
    <w:rsid w:val="2D6740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68E20B"/>
  <w15:docId w15:val="{8EBE461A-0680-42DF-BC9F-821593BE7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sz w:val="18"/>
      <w:szCs w:val="18"/>
    </w:rPr>
  </w:style>
  <w:style w:type="paragraph" w:customStyle="1" w:styleId="0">
    <w:name w:val="正文_0"/>
    <w:qFormat/>
    <w:rsid w:val="003A4312"/>
    <w:pPr>
      <w:widowControl w:val="0"/>
      <w:jc w:val="both"/>
    </w:pPr>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4294966411</TotalTime>
  <Pages>1</Pages>
  <Words>95</Words>
  <Characters>548</Characters>
  <Application>Microsoft Office Word</Application>
  <DocSecurity>0</DocSecurity>
  <Lines>4</Lines>
  <Paragraphs>1</Paragraphs>
  <ScaleCrop>false</ScaleCrop>
  <Company/>
  <LinksUpToDate>false</LinksUpToDate>
  <CharactersWithSpaces>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weboffice</dc:creator>
  <cp:lastModifiedBy>he lee</cp:lastModifiedBy>
  <cp:revision>305</cp:revision>
  <cp:lastPrinted>2018-11-23T03:27:00Z</cp:lastPrinted>
  <dcterms:created xsi:type="dcterms:W3CDTF">2014-07-01T10:07:00Z</dcterms:created>
  <dcterms:modified xsi:type="dcterms:W3CDTF">2026-09-11T03:29:00Z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